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8A" w:rsidRPr="00EB608A" w:rsidRDefault="00EB608A" w:rsidP="00EB608A">
      <w:bookmarkStart w:id="0" w:name="_GoBack"/>
      <w:bookmarkEnd w:id="0"/>
    </w:p>
    <w:p w:rsidR="00000C3F" w:rsidRDefault="00513AFE" w:rsidP="00D2787E">
      <w:pPr>
        <w:pStyle w:val="Cytat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>
        <w:rPr>
          <w:rStyle w:val="Pogrubienie"/>
          <w:rFonts w:ascii="Times New Roman" w:hAnsi="Times New Roman" w:cs="Times New Roman"/>
          <w:i w:val="0"/>
          <w:sz w:val="28"/>
          <w:szCs w:val="28"/>
        </w:rPr>
        <w:t>S</w:t>
      </w:r>
      <w:r w:rsidR="00EB608A" w:rsidRPr="00513AFE">
        <w:rPr>
          <w:rStyle w:val="Pogrubienie"/>
          <w:rFonts w:ascii="Times New Roman" w:hAnsi="Times New Roman" w:cs="Times New Roman"/>
          <w:i w:val="0"/>
          <w:sz w:val="28"/>
          <w:szCs w:val="28"/>
        </w:rPr>
        <w:t>praw</w:t>
      </w:r>
      <w:r>
        <w:rPr>
          <w:rStyle w:val="Pogrubienie"/>
          <w:rFonts w:ascii="Times New Roman" w:hAnsi="Times New Roman" w:cs="Times New Roman"/>
          <w:i w:val="0"/>
          <w:sz w:val="28"/>
          <w:szCs w:val="28"/>
        </w:rPr>
        <w:t xml:space="preserve">dzian predyspozycji  sportowych </w:t>
      </w:r>
      <w:r w:rsidR="00EB608A" w:rsidRPr="00513AFE">
        <w:rPr>
          <w:rStyle w:val="Pogrubienie"/>
          <w:rFonts w:ascii="Times New Roman" w:hAnsi="Times New Roman" w:cs="Times New Roman"/>
          <w:i w:val="0"/>
          <w:sz w:val="28"/>
          <w:szCs w:val="28"/>
        </w:rPr>
        <w:t xml:space="preserve"> odbędzie   się w </w:t>
      </w:r>
      <w:r w:rsidR="00D2787E">
        <w:rPr>
          <w:rStyle w:val="Pogrubienie"/>
          <w:rFonts w:ascii="Times New Roman" w:hAnsi="Times New Roman" w:cs="Times New Roman"/>
          <w:i w:val="0"/>
          <w:sz w:val="28"/>
          <w:szCs w:val="28"/>
        </w:rPr>
        <w:t xml:space="preserve">ZESPOLE SZKÓŁ nr 20 </w:t>
      </w:r>
      <w:r w:rsidR="00EB608A" w:rsidRPr="00513AFE">
        <w:rPr>
          <w:rStyle w:val="Pogrubienie"/>
          <w:rFonts w:ascii="Times New Roman" w:hAnsi="Times New Roman" w:cs="Times New Roman"/>
          <w:i w:val="0"/>
          <w:sz w:val="28"/>
          <w:szCs w:val="28"/>
        </w:rPr>
        <w:t xml:space="preserve"> przy ul .Kłodnickiej  36 we Wrocławiu</w:t>
      </w:r>
    </w:p>
    <w:p w:rsidR="00EB608A" w:rsidRPr="00513AFE" w:rsidRDefault="00EB608A" w:rsidP="00D2787E">
      <w:pPr>
        <w:pStyle w:val="Cytat"/>
        <w:jc w:val="center"/>
        <w:rPr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513AFE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12 czerw</w:t>
      </w:r>
      <w:r w:rsidR="00D2787E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iec</w:t>
      </w:r>
      <w:r w:rsidR="008E4B68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2023 r. </w:t>
      </w:r>
      <w:r w:rsidRPr="00513AFE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 o godz. </w:t>
      </w:r>
      <w:r w:rsidR="00F820F8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17.00</w:t>
      </w:r>
      <w:r w:rsidR="002A7DDF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 miejsce </w:t>
      </w:r>
      <w:r w:rsidR="00D2787E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- SALA GIMNASTYCZNA</w:t>
      </w:r>
    </w:p>
    <w:p w:rsidR="001E1CCE" w:rsidRPr="00513AFE" w:rsidRDefault="001E1CCE" w:rsidP="001E1CCE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  <w:r w:rsidRPr="00513AF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>Uczniowie będą brali udział w następujących testach sprawnościowych:</w:t>
      </w:r>
    </w:p>
    <w:p w:rsidR="00EB608A" w:rsidRPr="00513AFE" w:rsidRDefault="00EB608A" w:rsidP="001E1CCE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</w:p>
    <w:p w:rsidR="001E1CCE" w:rsidRPr="00513AFE" w:rsidRDefault="001E1CCE" w:rsidP="00EB608A">
      <w:pPr>
        <w:spacing w:after="0" w:line="240" w:lineRule="auto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  <w:r w:rsidRPr="00513AF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ab/>
      </w:r>
    </w:p>
    <w:p w:rsidR="001E1CCE" w:rsidRPr="00D2787E" w:rsidRDefault="00D2787E" w:rsidP="00D2787E">
      <w:pPr>
        <w:pStyle w:val="Akapitzlist"/>
        <w:keepNext/>
        <w:keepLines/>
        <w:numPr>
          <w:ilvl w:val="0"/>
          <w:numId w:val="1"/>
        </w:numPr>
        <w:spacing w:before="200" w:after="0" w:line="240" w:lineRule="auto"/>
        <w:outlineLvl w:val="1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>kozłowanie po slalomie</w:t>
      </w: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ab/>
        <w:t xml:space="preserve">           </w:t>
      </w:r>
      <w:r w:rsidR="001E1CCE"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>- próba zręcznościowa;</w:t>
      </w:r>
    </w:p>
    <w:p w:rsidR="001E1CCE" w:rsidRPr="00D2787E" w:rsidRDefault="001E1CCE" w:rsidP="00D2787E">
      <w:pPr>
        <w:pStyle w:val="Akapitzlist"/>
        <w:keepNext/>
        <w:keepLines/>
        <w:numPr>
          <w:ilvl w:val="0"/>
          <w:numId w:val="1"/>
        </w:numPr>
        <w:spacing w:before="200" w:after="0" w:line="240" w:lineRule="auto"/>
        <w:outlineLvl w:val="1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 xml:space="preserve">bieg po </w:t>
      </w:r>
      <w:r w:rsidR="00D2787E"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>slalomie</w:t>
      </w: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ab/>
      </w: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ab/>
      </w: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ab/>
        <w:t xml:space="preserve"> - próba szybkościowa;</w:t>
      </w:r>
    </w:p>
    <w:p w:rsidR="001E1CCE" w:rsidRDefault="001E1CCE" w:rsidP="00D2787E">
      <w:pPr>
        <w:pStyle w:val="Akapitzlist"/>
        <w:keepNext/>
        <w:keepLines/>
        <w:numPr>
          <w:ilvl w:val="0"/>
          <w:numId w:val="1"/>
        </w:numPr>
        <w:spacing w:before="200" w:after="0" w:line="240" w:lineRule="auto"/>
        <w:outlineLvl w:val="1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>skok z miejsca</w:t>
      </w: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ab/>
      </w: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ab/>
      </w:r>
      <w:r w:rsid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 xml:space="preserve">                     </w:t>
      </w:r>
      <w:r w:rsidRPr="00D2787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>- próba skocznościowa;</w:t>
      </w:r>
    </w:p>
    <w:p w:rsidR="00D2787E" w:rsidRPr="00D2787E" w:rsidRDefault="00D2787E" w:rsidP="00D2787E">
      <w:pPr>
        <w:pStyle w:val="Akapitzlist"/>
        <w:keepNext/>
        <w:keepLines/>
        <w:numPr>
          <w:ilvl w:val="0"/>
          <w:numId w:val="1"/>
        </w:numPr>
        <w:spacing w:before="200" w:after="0" w:line="240" w:lineRule="auto"/>
        <w:outlineLvl w:val="1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  <w:r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>tor z elementami techniki koszykarskiej ( chwyt piłki, kozłowanie , rzut z biegu, rzut po zatrzymaniu)</w:t>
      </w:r>
    </w:p>
    <w:p w:rsidR="00D2787E" w:rsidRDefault="00D2787E" w:rsidP="00513AFE">
      <w:pPr>
        <w:keepNext/>
        <w:keepLines/>
        <w:spacing w:before="200" w:after="0" w:line="240" w:lineRule="auto"/>
        <w:outlineLvl w:val="1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  <w:r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1E1CCE" w:rsidRPr="00513AFE" w:rsidRDefault="00D2787E" w:rsidP="00D2787E">
      <w:pPr>
        <w:keepNext/>
        <w:keepLines/>
        <w:spacing w:before="200" w:after="0" w:line="240" w:lineRule="auto"/>
        <w:jc w:val="both"/>
        <w:outlineLvl w:val="1"/>
        <w:rPr>
          <w:rStyle w:val="Pogrubienie"/>
          <w:rFonts w:ascii="Times New Roman" w:hAnsi="Times New Roman" w:cs="Times New Roman"/>
          <w:sz w:val="28"/>
          <w:szCs w:val="28"/>
          <w:lang w:eastAsia="pl-PL"/>
        </w:rPr>
      </w:pPr>
      <w:r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>*O</w:t>
      </w:r>
      <w:r w:rsidR="001E1CCE" w:rsidRPr="00513AF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>bserwacja  koszykarskich uzdolnień przez trenerów</w:t>
      </w:r>
      <w:r w:rsidR="00EB608A" w:rsidRPr="00513AFE"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 xml:space="preserve"> podczas gry w </w:t>
      </w:r>
      <w:r>
        <w:rPr>
          <w:rStyle w:val="Pogrubienie"/>
          <w:rFonts w:ascii="Times New Roman" w:hAnsi="Times New Roman" w:cs="Times New Roman"/>
          <w:sz w:val="28"/>
          <w:szCs w:val="28"/>
          <w:lang w:eastAsia="pl-PL"/>
        </w:rPr>
        <w:t xml:space="preserve">  koszykówkę </w:t>
      </w:r>
    </w:p>
    <w:p w:rsidR="001E1CCE" w:rsidRDefault="001E1CCE" w:rsidP="001E1CCE">
      <w:pPr>
        <w:spacing w:after="0" w:line="240" w:lineRule="auto"/>
        <w:ind w:left="4248"/>
        <w:rPr>
          <w:rStyle w:val="Pogrubienie"/>
          <w:rFonts w:ascii="Times New Roman" w:hAnsi="Times New Roman" w:cs="Times New Roman"/>
          <w:sz w:val="24"/>
          <w:szCs w:val="24"/>
          <w:lang w:eastAsia="pl-PL"/>
        </w:rPr>
      </w:pPr>
    </w:p>
    <w:sectPr w:rsidR="001E1CCE" w:rsidSect="0062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598"/>
    <w:multiLevelType w:val="hybridMultilevel"/>
    <w:tmpl w:val="DE8C4DC4"/>
    <w:lvl w:ilvl="0" w:tplc="1EAE4BC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CE"/>
    <w:rsid w:val="00000C3F"/>
    <w:rsid w:val="000B0DDE"/>
    <w:rsid w:val="001E1CCE"/>
    <w:rsid w:val="002A7DDF"/>
    <w:rsid w:val="004B424F"/>
    <w:rsid w:val="00513AFE"/>
    <w:rsid w:val="006255DE"/>
    <w:rsid w:val="007A3515"/>
    <w:rsid w:val="0088454B"/>
    <w:rsid w:val="008E4B68"/>
    <w:rsid w:val="0097181E"/>
    <w:rsid w:val="00D2787E"/>
    <w:rsid w:val="00DA3BC8"/>
    <w:rsid w:val="00EB608A"/>
    <w:rsid w:val="00F8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CE"/>
  </w:style>
  <w:style w:type="paragraph" w:styleId="Nagwek1">
    <w:name w:val="heading 1"/>
    <w:basedOn w:val="Normalny"/>
    <w:next w:val="Normalny"/>
    <w:link w:val="Nagwek1Znak"/>
    <w:uiPriority w:val="9"/>
    <w:qFormat/>
    <w:rsid w:val="001E1CC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1CC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1CC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CC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1CC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1CC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1CC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CC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CC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1CC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1CCE"/>
    <w:rPr>
      <w:i/>
      <w:iCs/>
      <w:smallCaps/>
      <w:spacing w:val="5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1CCE"/>
    <w:rPr>
      <w:smallCaps/>
      <w:spacing w:val="5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CC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1CC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1CC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1CC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CC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CC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E1CC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1CC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CC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1CC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1E1CCE"/>
    <w:rPr>
      <w:b/>
      <w:bCs/>
    </w:rPr>
  </w:style>
  <w:style w:type="character" w:styleId="Uwydatnienie">
    <w:name w:val="Emphasis"/>
    <w:uiPriority w:val="20"/>
    <w:qFormat/>
    <w:rsid w:val="001E1CC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1E1CC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1CC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CC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E1CC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C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CCE"/>
    <w:rPr>
      <w:i/>
      <w:iCs/>
    </w:rPr>
  </w:style>
  <w:style w:type="character" w:styleId="Wyrnieniedelikatne">
    <w:name w:val="Subtle Emphasis"/>
    <w:uiPriority w:val="19"/>
    <w:qFormat/>
    <w:rsid w:val="001E1CCE"/>
    <w:rPr>
      <w:i/>
      <w:iCs/>
    </w:rPr>
  </w:style>
  <w:style w:type="character" w:styleId="Wyrnienieintensywne">
    <w:name w:val="Intense Emphasis"/>
    <w:uiPriority w:val="21"/>
    <w:qFormat/>
    <w:rsid w:val="001E1CC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E1CCE"/>
    <w:rPr>
      <w:smallCaps/>
    </w:rPr>
  </w:style>
  <w:style w:type="character" w:styleId="Odwoanieintensywne">
    <w:name w:val="Intense Reference"/>
    <w:uiPriority w:val="32"/>
    <w:qFormat/>
    <w:rsid w:val="001E1CC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1E1CC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CC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CCE"/>
  </w:style>
  <w:style w:type="paragraph" w:styleId="Nagwek1">
    <w:name w:val="heading 1"/>
    <w:basedOn w:val="Normalny"/>
    <w:next w:val="Normalny"/>
    <w:link w:val="Nagwek1Znak"/>
    <w:uiPriority w:val="9"/>
    <w:qFormat/>
    <w:rsid w:val="001E1CC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1CC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1CC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CC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1CC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1CC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1CC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CC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CC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1CC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1CCE"/>
    <w:rPr>
      <w:i/>
      <w:iCs/>
      <w:smallCaps/>
      <w:spacing w:val="5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1CCE"/>
    <w:rPr>
      <w:smallCaps/>
      <w:spacing w:val="5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CC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1CC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1CC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1CC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CC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CC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E1CC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1CC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CC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1CC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1E1CCE"/>
    <w:rPr>
      <w:b/>
      <w:bCs/>
    </w:rPr>
  </w:style>
  <w:style w:type="character" w:styleId="Uwydatnienie">
    <w:name w:val="Emphasis"/>
    <w:uiPriority w:val="20"/>
    <w:qFormat/>
    <w:rsid w:val="001E1CC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1E1CC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1CC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CC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E1CC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CC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CCE"/>
    <w:rPr>
      <w:i/>
      <w:iCs/>
    </w:rPr>
  </w:style>
  <w:style w:type="character" w:styleId="Wyrnieniedelikatne">
    <w:name w:val="Subtle Emphasis"/>
    <w:uiPriority w:val="19"/>
    <w:qFormat/>
    <w:rsid w:val="001E1CCE"/>
    <w:rPr>
      <w:i/>
      <w:iCs/>
    </w:rPr>
  </w:style>
  <w:style w:type="character" w:styleId="Wyrnienieintensywne">
    <w:name w:val="Intense Emphasis"/>
    <w:uiPriority w:val="21"/>
    <w:qFormat/>
    <w:rsid w:val="001E1CC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E1CCE"/>
    <w:rPr>
      <w:smallCaps/>
    </w:rPr>
  </w:style>
  <w:style w:type="character" w:styleId="Odwoanieintensywne">
    <w:name w:val="Intense Reference"/>
    <w:uiPriority w:val="32"/>
    <w:qFormat/>
    <w:rsid w:val="001E1CC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1E1CC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CC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Dołhan Ewa</dc:creator>
  <cp:lastModifiedBy>Dołhan Ewa</cp:lastModifiedBy>
  <cp:revision>2</cp:revision>
  <dcterms:created xsi:type="dcterms:W3CDTF">2023-04-17T08:57:00Z</dcterms:created>
  <dcterms:modified xsi:type="dcterms:W3CDTF">2023-04-17T08:57:00Z</dcterms:modified>
</cp:coreProperties>
</file>