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EA" w:rsidRPr="006A076E" w:rsidRDefault="0078412A" w:rsidP="000839D9">
      <w:pPr>
        <w:pStyle w:val="Nagwekspisutreci"/>
        <w:rPr>
          <w:rFonts w:ascii="Calibri" w:hAnsi="Calibri" w:cs="Calibri"/>
          <w:color w:val="auto"/>
          <w:sz w:val="20"/>
          <w:szCs w:val="20"/>
        </w:rPr>
      </w:pPr>
      <w:r w:rsidRPr="006A076E">
        <w:rPr>
          <w:rFonts w:ascii="Calibri" w:hAnsi="Calibri" w:cs="Calibri"/>
          <w:color w:val="auto"/>
          <w:sz w:val="20"/>
          <w:szCs w:val="20"/>
        </w:rPr>
        <w:t xml:space="preserve"> (art. 13, 14 </w:t>
      </w:r>
      <w:proofErr w:type="spellStart"/>
      <w:r w:rsidRPr="006A076E">
        <w:rPr>
          <w:rFonts w:ascii="Calibri" w:hAnsi="Calibri" w:cs="Calibri"/>
          <w:color w:val="auto"/>
          <w:sz w:val="20"/>
          <w:szCs w:val="20"/>
        </w:rPr>
        <w:t>RODO</w:t>
      </w:r>
      <w:proofErr w:type="spellEnd"/>
      <w:r w:rsidRPr="006A076E">
        <w:rPr>
          <w:rFonts w:ascii="Calibri" w:hAnsi="Calibri" w:cs="Calibri"/>
          <w:color w:val="auto"/>
          <w:sz w:val="20"/>
          <w:szCs w:val="20"/>
        </w:rPr>
        <w:t>) I KLAUZULE ZGODY (art. 6 i</w:t>
      </w:r>
      <w:r w:rsidR="00610CF0" w:rsidRPr="006A076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6081" w:rsidRPr="006A076E">
        <w:rPr>
          <w:rFonts w:ascii="Calibri" w:hAnsi="Calibri" w:cs="Calibri"/>
          <w:color w:val="auto"/>
          <w:sz w:val="20"/>
          <w:szCs w:val="20"/>
        </w:rPr>
        <w:t xml:space="preserve">9 </w:t>
      </w:r>
      <w:proofErr w:type="spellStart"/>
      <w:r w:rsidRPr="006A076E">
        <w:rPr>
          <w:rFonts w:ascii="Calibri" w:hAnsi="Calibri" w:cs="Calibri"/>
          <w:color w:val="auto"/>
          <w:sz w:val="20"/>
          <w:szCs w:val="20"/>
        </w:rPr>
        <w:t>R</w:t>
      </w:r>
      <w:r w:rsidR="00614661" w:rsidRPr="006A076E">
        <w:rPr>
          <w:rFonts w:ascii="Calibri" w:hAnsi="Calibri" w:cs="Calibri"/>
          <w:color w:val="auto"/>
          <w:sz w:val="20"/>
          <w:szCs w:val="20"/>
        </w:rPr>
        <w:t>ODO</w:t>
      </w:r>
      <w:proofErr w:type="spellEnd"/>
      <w:r w:rsidR="00614661" w:rsidRPr="006A076E">
        <w:rPr>
          <w:rFonts w:ascii="Calibri" w:hAnsi="Calibri" w:cs="Calibri"/>
          <w:color w:val="auto"/>
          <w:sz w:val="20"/>
          <w:szCs w:val="20"/>
        </w:rPr>
        <w:t>)</w:t>
      </w:r>
    </w:p>
    <w:p w:rsidR="005340D4" w:rsidRPr="00F14FC5" w:rsidRDefault="005340D4" w:rsidP="005340D4">
      <w:pPr>
        <w:pStyle w:val="Nagwek1"/>
        <w:rPr>
          <w:rFonts w:ascii="Calibri" w:hAnsi="Calibri" w:cs="Calibri"/>
          <w:sz w:val="20"/>
          <w:szCs w:val="20"/>
        </w:rPr>
      </w:pPr>
    </w:p>
    <w:p w:rsidR="005340D4" w:rsidRPr="00F14FC5" w:rsidRDefault="005340D4" w:rsidP="005340D4">
      <w:pPr>
        <w:pStyle w:val="Nagwek1"/>
        <w:numPr>
          <w:ilvl w:val="0"/>
          <w:numId w:val="23"/>
        </w:numPr>
        <w:ind w:left="-567" w:firstLine="0"/>
        <w:rPr>
          <w:rFonts w:ascii="Calibri" w:hAnsi="Calibri" w:cs="Calibri"/>
        </w:rPr>
      </w:pPr>
      <w:bookmarkStart w:id="0" w:name="_Toc518977691"/>
      <w:r w:rsidRPr="00F14FC5">
        <w:rPr>
          <w:rFonts w:ascii="Calibri" w:hAnsi="Calibri" w:cs="Calibri"/>
        </w:rPr>
        <w:t xml:space="preserve">Klauzula </w:t>
      </w:r>
      <w:r w:rsidR="00950E60">
        <w:rPr>
          <w:rFonts w:ascii="Calibri" w:hAnsi="Calibri" w:cs="Calibri"/>
        </w:rPr>
        <w:t xml:space="preserve">zgody i klauzula </w:t>
      </w:r>
      <w:r w:rsidRPr="00F14FC5">
        <w:rPr>
          <w:rFonts w:ascii="Calibri" w:hAnsi="Calibri" w:cs="Calibri"/>
        </w:rPr>
        <w:t xml:space="preserve">informacyjna </w:t>
      </w:r>
      <w:r>
        <w:rPr>
          <w:rFonts w:ascii="Calibri" w:hAnsi="Calibri" w:cs="Calibri"/>
        </w:rPr>
        <w:t>dla kandydatów do pracy</w:t>
      </w:r>
      <w:bookmarkEnd w:id="0"/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  <w:gridCol w:w="2948"/>
      </w:tblGrid>
      <w:tr w:rsidR="005340D4" w:rsidRPr="00F14FC5" w:rsidTr="006A076E">
        <w:tc>
          <w:tcPr>
            <w:tcW w:w="6265" w:type="dxa"/>
            <w:shd w:val="clear" w:color="auto" w:fill="auto"/>
          </w:tcPr>
          <w:p w:rsidR="005340D4" w:rsidRPr="00F14FC5" w:rsidRDefault="005340D4" w:rsidP="002E7F9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  <w:tc>
          <w:tcPr>
            <w:tcW w:w="2948" w:type="dxa"/>
            <w:shd w:val="clear" w:color="auto" w:fill="auto"/>
          </w:tcPr>
          <w:p w:rsidR="005340D4" w:rsidRPr="00F14FC5" w:rsidRDefault="005340D4" w:rsidP="002E7F9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Sposób wprowadzenia</w:t>
            </w:r>
          </w:p>
        </w:tc>
      </w:tr>
      <w:tr w:rsidR="005340D4" w:rsidRPr="00F14FC5" w:rsidTr="006A076E">
        <w:tc>
          <w:tcPr>
            <w:tcW w:w="6265" w:type="dxa"/>
            <w:shd w:val="clear" w:color="auto" w:fill="auto"/>
          </w:tcPr>
          <w:p w:rsidR="0032319B" w:rsidRDefault="0032319B" w:rsidP="00323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Klauzula Zgody</w:t>
            </w:r>
          </w:p>
          <w:p w:rsidR="0032319B" w:rsidRDefault="0032319B" w:rsidP="0032319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2319B" w:rsidRDefault="0032319B" w:rsidP="00323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art.6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ust.1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lit. a </w:t>
            </w:r>
            <w:r w:rsidRPr="00B621B6">
              <w:rPr>
                <w:rFonts w:ascii="Calibri" w:hAnsi="Calibri" w:cs="Calibri"/>
                <w:sz w:val="20"/>
                <w:szCs w:val="20"/>
              </w:rPr>
              <w:t>ogólnego rozporządzenia o ochronie danych osobowych z dnia 27 kwietnia 2016 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FC5">
              <w:rPr>
                <w:rFonts w:ascii="Calibri" w:hAnsi="Calibri" w:cs="Calibri"/>
                <w:sz w:val="20"/>
                <w:szCs w:val="20"/>
              </w:rPr>
              <w:t xml:space="preserve">wyrażam zgodę na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przetwarzanie moich danych osobowych </w:t>
            </w:r>
            <w:r w:rsidRPr="00F14FC5">
              <w:rPr>
                <w:rFonts w:ascii="Calibri" w:hAnsi="Calibri" w:cs="Calibri"/>
                <w:sz w:val="20"/>
                <w:szCs w:val="20"/>
              </w:rPr>
              <w:t>dla potrzeb aktualnej i przyszłych rekrutacji</w:t>
            </w:r>
          </w:p>
          <w:p w:rsidR="0032319B" w:rsidRDefault="0032319B" w:rsidP="002E7F9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2319B" w:rsidRDefault="0032319B" w:rsidP="00323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informacyjna</w:t>
            </w:r>
          </w:p>
          <w:p w:rsidR="005340D4" w:rsidRPr="00610CF0" w:rsidRDefault="005340D4" w:rsidP="002E7F97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Zgodnie z art. 13 ogólnego rozporządzenia o ochronie danych osobowych z dnia 27 kwietnia 2016 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informuję,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iż:</w:t>
            </w:r>
          </w:p>
          <w:p w:rsidR="00A53AD3" w:rsidRPr="00D3045A" w:rsidRDefault="005340D4" w:rsidP="003516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 w:rsidR="00351674" w:rsidRPr="00351674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="004A1323" w:rsidRPr="004A1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Dyrektor </w:t>
            </w:r>
            <w:r w:rsidR="004A1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Zespołu </w:t>
            </w:r>
            <w:r w:rsidR="00D3045A" w:rsidRPr="00D3045A">
              <w:rPr>
                <w:rFonts w:asciiTheme="minorHAnsi" w:hAnsiTheme="minorHAnsi" w:cstheme="minorHAnsi"/>
                <w:b/>
                <w:sz w:val="20"/>
                <w:szCs w:val="20"/>
              </w:rPr>
              <w:t>Szkół nr 20, ul. Kłodnicka 36, 54-218 Wrocław</w:t>
            </w:r>
          </w:p>
          <w:p w:rsidR="005340D4" w:rsidRPr="003A3E6F" w:rsidRDefault="005340D4" w:rsidP="003516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A3E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2) kontakt</w:t>
            </w:r>
            <w:r w:rsidR="003A3E6F" w:rsidRPr="003A3E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 Inspektorem Ochrony Danych możliwy jest pod adresem e-mail: </w:t>
            </w:r>
            <w:proofErr w:type="spellStart"/>
            <w:r w:rsidR="003A3E6F" w:rsidRPr="003A3E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abi@adametronics.pl</w:t>
            </w:r>
            <w:proofErr w:type="spellEnd"/>
          </w:p>
          <w:p w:rsidR="005340D4" w:rsidRPr="00B621B6" w:rsidRDefault="005340D4" w:rsidP="002E7F97">
            <w:pPr>
              <w:rPr>
                <w:rFonts w:ascii="Calibri" w:hAnsi="Calibri" w:cs="Calibri"/>
                <w:sz w:val="20"/>
                <w:szCs w:val="20"/>
              </w:rPr>
            </w:pPr>
            <w:r w:rsidRPr="00B621B6">
              <w:rPr>
                <w:rFonts w:ascii="Calibri" w:hAnsi="Calibri" w:cs="Calibri"/>
                <w:sz w:val="20"/>
                <w:szCs w:val="20"/>
              </w:rPr>
              <w:t>3) Pani/Pana d</w:t>
            </w:r>
            <w:r w:rsidR="0032319B">
              <w:rPr>
                <w:rFonts w:ascii="Calibri" w:hAnsi="Calibri" w:cs="Calibri"/>
                <w:sz w:val="20"/>
                <w:szCs w:val="20"/>
              </w:rPr>
              <w:t>ane osobowe przetwarzane będą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2319B" w:rsidRPr="00F14FC5">
              <w:rPr>
                <w:rFonts w:ascii="Calibri" w:hAnsi="Calibri" w:cs="Calibri"/>
                <w:sz w:val="20"/>
                <w:szCs w:val="20"/>
              </w:rPr>
              <w:t>dla potrzeb aktualnej i przyszłych rekrutacji</w:t>
            </w:r>
            <w:r w:rsidR="0032319B" w:rsidRPr="0029487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- na </w:t>
            </w:r>
            <w:r>
              <w:rPr>
                <w:rFonts w:ascii="Calibri" w:hAnsi="Calibri" w:cs="Calibri"/>
                <w:sz w:val="20"/>
                <w:szCs w:val="20"/>
              </w:rPr>
              <w:t>podstawie Art. 6 ust. 1 lit. a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 ogólnego rozporządzenia o ochronie danych osobowych z dnia 27 kwietnia 2016 r. oraz Kodeksu Pracy </w:t>
            </w:r>
            <w:r>
              <w:rPr>
                <w:rFonts w:ascii="Calibri" w:hAnsi="Calibri" w:cs="Calibri"/>
                <w:sz w:val="20"/>
                <w:szCs w:val="20"/>
              </w:rPr>
              <w:t>z dnia 26 czerwca 1974 r.</w:t>
            </w:r>
          </w:p>
          <w:p w:rsidR="005340D4" w:rsidRDefault="004A1BDA" w:rsidP="002E7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02D7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5340D4" w:rsidRPr="00902D7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 Pani</w:t>
            </w:r>
            <w:r w:rsidR="005340D4" w:rsidRPr="00CE51B2">
              <w:rPr>
                <w:rFonts w:ascii="Calibri" w:hAnsi="Calibri" w:cs="Calibri"/>
                <w:sz w:val="20"/>
                <w:szCs w:val="20"/>
              </w:rPr>
              <w:t xml:space="preserve">/Pana </w:t>
            </w:r>
            <w:r w:rsidR="005340D4" w:rsidRPr="00BB76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dane osobowe przechowywane będą przez </w:t>
            </w:r>
            <w:r w:rsidR="000647EB" w:rsidRPr="000647E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okres do </w:t>
            </w:r>
            <w:proofErr w:type="spellStart"/>
            <w:r w:rsidR="000647EB" w:rsidRPr="000647E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10lat</w:t>
            </w:r>
            <w:proofErr w:type="spellEnd"/>
            <w:r w:rsidR="000647EB" w:rsidRPr="000647E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.</w:t>
            </w:r>
          </w:p>
          <w:p w:rsidR="00902D7B" w:rsidRPr="0055756B" w:rsidRDefault="00902D7B" w:rsidP="002E7F97">
            <w:pPr>
              <w:rPr>
                <w:rFonts w:ascii="Calibri" w:hAnsi="Calibri" w:cs="Calibri"/>
                <w:sz w:val="20"/>
                <w:szCs w:val="20"/>
              </w:rPr>
            </w:pPr>
            <w:r w:rsidRPr="00902D7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4)</w:t>
            </w:r>
            <w:r w:rsidRPr="00D16F26">
              <w:rPr>
                <w:sz w:val="18"/>
                <w:szCs w:val="18"/>
              </w:rPr>
              <w:t xml:space="preserve"> </w:t>
            </w:r>
            <w:r w:rsidRPr="00D55B4F">
              <w:rPr>
                <w:rFonts w:ascii="Calibri" w:hAnsi="Calibri" w:cs="Calibri"/>
                <w:sz w:val="20"/>
                <w:szCs w:val="20"/>
              </w:rPr>
              <w:t xml:space="preserve">odbiorcami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Pani/Pana danych osobowych będą </w:t>
            </w:r>
            <w:r w:rsidRPr="00D55B4F">
              <w:rPr>
                <w:rFonts w:ascii="Calibri" w:hAnsi="Calibri" w:cs="Calibri"/>
                <w:sz w:val="20"/>
                <w:szCs w:val="20"/>
              </w:rPr>
              <w:t xml:space="preserve">wyłącznie podmioty uprawnione do uzyskania 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danych osobowych na podstawie przepisów prawa </w:t>
            </w:r>
            <w:r w:rsidR="002A1772" w:rsidRPr="0055756B">
              <w:rPr>
                <w:rFonts w:ascii="Calibri" w:hAnsi="Calibri" w:cs="Calibri"/>
                <w:sz w:val="20"/>
                <w:szCs w:val="20"/>
              </w:rPr>
              <w:t>oraz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 podmioty współpracujące w procesie rekrutacji</w:t>
            </w:r>
          </w:p>
          <w:p w:rsidR="005340D4" w:rsidRPr="00902D7B" w:rsidRDefault="004A1BDA" w:rsidP="002E7F97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>5</w:t>
            </w:r>
            <w:r w:rsidR="00547A30" w:rsidRPr="0055756B">
              <w:rPr>
                <w:rFonts w:ascii="Calibri" w:hAnsi="Calibri" w:cs="Calibri"/>
                <w:sz w:val="20"/>
                <w:szCs w:val="20"/>
              </w:rPr>
              <w:t>) posiada Pani/Pan prawo do</w:t>
            </w:r>
            <w:r w:rsidR="005340D4" w:rsidRPr="00557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B354B" w:rsidRPr="0055756B">
              <w:rPr>
                <w:rFonts w:ascii="Calibri" w:hAnsi="Calibri" w:cs="Calibri"/>
                <w:sz w:val="20"/>
                <w:szCs w:val="20"/>
              </w:rPr>
              <w:t xml:space="preserve">żądania od </w:t>
            </w:r>
            <w:r w:rsidR="00BB354B" w:rsidRPr="00BB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administratora dostępu do danych osobowych, prawo do ich sprostowania, usunięcia lub ograniczenia przetwarzania, prawo do wniesienia sprzeciwu wobec przetwarzania, prawo do przenoszenia danych, prawo do cofnięcia zgody w dowolnym momencie </w:t>
            </w:r>
          </w:p>
          <w:p w:rsidR="00547A30" w:rsidRDefault="004A1BDA" w:rsidP="002E7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5340D4" w:rsidRPr="00CE51B2">
              <w:rPr>
                <w:rFonts w:ascii="Calibri" w:hAnsi="Calibri" w:cs="Calibri"/>
                <w:sz w:val="20"/>
                <w:szCs w:val="20"/>
              </w:rPr>
              <w:t xml:space="preserve">) ma Pani/Pan prawo wniesienia skargi do </w:t>
            </w:r>
            <w:r w:rsidR="009D727A">
              <w:rPr>
                <w:rFonts w:ascii="Calibri" w:hAnsi="Calibri" w:cs="Calibri"/>
                <w:sz w:val="20"/>
                <w:szCs w:val="20"/>
              </w:rPr>
              <w:t>organu nadzorczego</w:t>
            </w:r>
            <w:r w:rsidR="000839D9">
              <w:rPr>
                <w:rFonts w:ascii="Calibri" w:hAnsi="Calibri" w:cs="Calibri"/>
                <w:sz w:val="20"/>
                <w:szCs w:val="20"/>
              </w:rPr>
              <w:t>- Urząd Ochrony Danych Osobowych, ul. Stawki 2, 00-193 Warszawa</w:t>
            </w:r>
          </w:p>
          <w:p w:rsidR="00963BA9" w:rsidRDefault="004A1BDA" w:rsidP="002E7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963BA9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963BA9" w:rsidRPr="00CE51B2">
              <w:rPr>
                <w:rFonts w:ascii="Calibri" w:hAnsi="Calibri" w:cs="Calibri"/>
                <w:sz w:val="20"/>
                <w:szCs w:val="20"/>
              </w:rPr>
              <w:t>podanie danych osobowych jest oblig</w:t>
            </w:r>
            <w:r w:rsidR="00963BA9">
              <w:rPr>
                <w:rFonts w:ascii="Calibri" w:hAnsi="Calibri" w:cs="Calibri"/>
                <w:sz w:val="20"/>
                <w:szCs w:val="20"/>
              </w:rPr>
              <w:t xml:space="preserve">atoryjne </w:t>
            </w:r>
            <w:r w:rsidR="00E764EC">
              <w:rPr>
                <w:rFonts w:ascii="Calibri" w:hAnsi="Calibri" w:cs="Calibri"/>
                <w:sz w:val="20"/>
                <w:szCs w:val="20"/>
              </w:rPr>
              <w:t>w oparciu o</w:t>
            </w:r>
            <w:r w:rsidR="00963BA9">
              <w:rPr>
                <w:rFonts w:ascii="Calibri" w:hAnsi="Calibri" w:cs="Calibri"/>
                <w:sz w:val="20"/>
                <w:szCs w:val="20"/>
              </w:rPr>
              <w:t xml:space="preserve"> przepis</w:t>
            </w:r>
            <w:r w:rsidR="00E764EC"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="00963BA9">
              <w:rPr>
                <w:rFonts w:ascii="Calibri" w:hAnsi="Calibri" w:cs="Calibri"/>
                <w:sz w:val="20"/>
                <w:szCs w:val="20"/>
              </w:rPr>
              <w:t>prawa a w pozostałym zakresie jest dobrowolne</w:t>
            </w:r>
          </w:p>
          <w:p w:rsidR="005340D4" w:rsidRPr="00F14FC5" w:rsidRDefault="005340D4" w:rsidP="009D727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5340D4" w:rsidRPr="009D727A" w:rsidRDefault="005340D4" w:rsidP="00547A30">
            <w:pPr>
              <w:numPr>
                <w:ilvl w:val="0"/>
                <w:numId w:val="21"/>
              </w:numPr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 w:rsidRPr="00F14FC5">
              <w:rPr>
                <w:rFonts w:ascii="Calibri" w:hAnsi="Calibri" w:cs="Calibri"/>
                <w:sz w:val="20"/>
                <w:szCs w:val="20"/>
              </w:rPr>
              <w:t>w ogłoszeniu prasowym lub na portalach pracy</w:t>
            </w:r>
          </w:p>
          <w:p w:rsidR="009D727A" w:rsidRPr="00F14FC5" w:rsidRDefault="009D727A" w:rsidP="00547A30">
            <w:pPr>
              <w:numPr>
                <w:ilvl w:val="0"/>
                <w:numId w:val="21"/>
              </w:numPr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stronie www podmiotu zatrudniającego</w:t>
            </w:r>
          </w:p>
        </w:tc>
      </w:tr>
    </w:tbl>
    <w:p w:rsidR="005F1144" w:rsidRDefault="005F1144" w:rsidP="005340D4">
      <w:pPr>
        <w:rPr>
          <w:rFonts w:ascii="Calibri" w:hAnsi="Calibri" w:cs="Calibri"/>
          <w:sz w:val="20"/>
          <w:szCs w:val="20"/>
        </w:rPr>
      </w:pPr>
    </w:p>
    <w:p w:rsidR="005F1144" w:rsidRDefault="005F114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5340D4" w:rsidRDefault="005340D4" w:rsidP="005340D4">
      <w:pPr>
        <w:rPr>
          <w:rFonts w:ascii="Calibri" w:hAnsi="Calibri" w:cs="Calibri"/>
          <w:sz w:val="20"/>
          <w:szCs w:val="20"/>
        </w:rPr>
      </w:pPr>
    </w:p>
    <w:p w:rsidR="00292789" w:rsidRPr="00F14FC5" w:rsidRDefault="00292789" w:rsidP="005340D4">
      <w:pPr>
        <w:rPr>
          <w:rFonts w:ascii="Calibri" w:hAnsi="Calibri" w:cs="Calibri"/>
          <w:sz w:val="20"/>
          <w:szCs w:val="20"/>
        </w:rPr>
      </w:pPr>
    </w:p>
    <w:p w:rsidR="00614661" w:rsidRPr="00F14FC5" w:rsidRDefault="0047528D" w:rsidP="006307C4">
      <w:pPr>
        <w:pStyle w:val="Nagwek1"/>
        <w:numPr>
          <w:ilvl w:val="0"/>
          <w:numId w:val="23"/>
        </w:numPr>
        <w:ind w:left="-567" w:firstLine="0"/>
        <w:rPr>
          <w:rFonts w:ascii="Calibri" w:hAnsi="Calibri" w:cs="Calibri"/>
        </w:rPr>
      </w:pPr>
      <w:bookmarkStart w:id="1" w:name="_Toc518977692"/>
      <w:r w:rsidRPr="00F14FC5">
        <w:rPr>
          <w:rFonts w:ascii="Calibri" w:hAnsi="Calibri" w:cs="Calibri"/>
        </w:rPr>
        <w:t xml:space="preserve">Klauzula informacyjna dla </w:t>
      </w:r>
      <w:r w:rsidR="004F611C" w:rsidRPr="00F14FC5">
        <w:rPr>
          <w:rFonts w:ascii="Calibri" w:hAnsi="Calibri" w:cs="Calibri"/>
        </w:rPr>
        <w:t>pracowników</w:t>
      </w:r>
      <w:bookmarkEnd w:id="1"/>
      <w:r w:rsidR="00737A87" w:rsidRPr="00F14FC5">
        <w:rPr>
          <w:rFonts w:ascii="Calibri" w:hAnsi="Calibri" w:cs="Calibri"/>
          <w:sz w:val="20"/>
          <w:szCs w:val="20"/>
        </w:rPr>
        <w:tab/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3089"/>
      </w:tblGrid>
      <w:tr w:rsidR="00F3139C" w:rsidRPr="00F14FC5" w:rsidTr="006A076E">
        <w:tc>
          <w:tcPr>
            <w:tcW w:w="6266" w:type="dxa"/>
            <w:shd w:val="clear" w:color="auto" w:fill="auto"/>
          </w:tcPr>
          <w:p w:rsidR="00614661" w:rsidRPr="00F14FC5" w:rsidRDefault="00614661" w:rsidP="006107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  <w:tc>
          <w:tcPr>
            <w:tcW w:w="3089" w:type="dxa"/>
            <w:shd w:val="clear" w:color="auto" w:fill="auto"/>
          </w:tcPr>
          <w:p w:rsidR="00614661" w:rsidRPr="00F14FC5" w:rsidRDefault="00614661" w:rsidP="006107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 xml:space="preserve">Sposób </w:t>
            </w:r>
            <w:r w:rsidRPr="00CF0A3B">
              <w:rPr>
                <w:rFonts w:ascii="Tahoma" w:hAnsi="Tahoma" w:cs="Tahoma"/>
                <w:b/>
                <w:sz w:val="20"/>
                <w:szCs w:val="20"/>
              </w:rPr>
              <w:t>wprowadzenia</w:t>
            </w:r>
          </w:p>
        </w:tc>
      </w:tr>
      <w:tr w:rsidR="00F3139C" w:rsidRPr="00F14FC5" w:rsidTr="006A076E">
        <w:tc>
          <w:tcPr>
            <w:tcW w:w="6266" w:type="dxa"/>
            <w:shd w:val="clear" w:color="auto" w:fill="auto"/>
          </w:tcPr>
          <w:p w:rsidR="00610CF0" w:rsidRPr="00610CF0" w:rsidRDefault="00610CF0" w:rsidP="00610CF0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Zgodnie z art. 13 ogólnego rozporządzenia o ochronie danych osobowych z dnia 27 kwietnia 2016 r.</w:t>
            </w:r>
            <w:r w:rsidR="001120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2083"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 w:rsidR="001120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informuję, iż:</w:t>
            </w:r>
          </w:p>
          <w:p w:rsidR="004A1323" w:rsidRPr="00D3045A" w:rsidRDefault="003A3E6F" w:rsidP="004A13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</w:t>
            </w:r>
            <w:r w:rsidR="004A1323" w:rsidRPr="004A1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Dyrektor </w:t>
            </w:r>
            <w:r w:rsidR="004A1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Zespołu </w:t>
            </w:r>
            <w:r w:rsidR="004A1323" w:rsidRPr="00D3045A">
              <w:rPr>
                <w:rFonts w:asciiTheme="minorHAnsi" w:hAnsiTheme="minorHAnsi" w:cstheme="minorHAnsi"/>
                <w:b/>
                <w:sz w:val="20"/>
                <w:szCs w:val="20"/>
              </w:rPr>
              <w:t>Szkół nr 20, ul. Kłodnicka 36, 54-218 Wrocław</w:t>
            </w:r>
          </w:p>
          <w:p w:rsidR="003A3E6F" w:rsidRPr="003A3E6F" w:rsidRDefault="003A3E6F" w:rsidP="003A3E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A3E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2) kontakt z Inspektorem Ochrony Danych możliwy jest pod adresem e-mail: </w:t>
            </w:r>
            <w:proofErr w:type="spellStart"/>
            <w:r w:rsidRPr="003A3E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abi@adametronics.pl</w:t>
            </w:r>
            <w:proofErr w:type="spellEnd"/>
          </w:p>
          <w:p w:rsidR="00E56E6A" w:rsidRDefault="00610CF0" w:rsidP="00610CF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621B6">
              <w:rPr>
                <w:rFonts w:ascii="Calibri" w:hAnsi="Calibri" w:cs="Calibri"/>
                <w:sz w:val="20"/>
                <w:szCs w:val="20"/>
              </w:rPr>
              <w:t xml:space="preserve">3) </w:t>
            </w:r>
            <w:r w:rsidR="00E56E6A">
              <w:rPr>
                <w:rFonts w:ascii="Calibri" w:hAnsi="Calibri" w:cs="Calibri"/>
                <w:sz w:val="20"/>
                <w:szCs w:val="20"/>
              </w:rPr>
              <w:t>celem przetwarzania jest z</w:t>
            </w:r>
            <w:r w:rsidR="00E56E6A" w:rsidRPr="00E56E6A">
              <w:rPr>
                <w:rFonts w:ascii="Calibri" w:hAnsi="Calibri" w:cs="Calibri"/>
                <w:sz w:val="20"/>
                <w:szCs w:val="20"/>
              </w:rPr>
              <w:t>atrudnianie, pomoc socjalna</w:t>
            </w:r>
            <w:r w:rsidR="00726D8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56E6A" w:rsidRPr="00E56E6A">
              <w:rPr>
                <w:rFonts w:ascii="Calibri" w:hAnsi="Calibri" w:cs="Calibri"/>
                <w:sz w:val="20"/>
                <w:szCs w:val="20"/>
              </w:rPr>
              <w:t>zapewnienie komercyjnych świadczeń socjalnych</w:t>
            </w:r>
            <w:r w:rsidR="003E4A53">
              <w:rPr>
                <w:rFonts w:ascii="Calibri" w:hAnsi="Calibri" w:cs="Calibri"/>
                <w:sz w:val="20"/>
                <w:szCs w:val="20"/>
              </w:rPr>
              <w:t xml:space="preserve"> oraz bezpieczeństwo i organizacja pracy</w:t>
            </w:r>
          </w:p>
          <w:p w:rsidR="00E56E6A" w:rsidRPr="0055756B" w:rsidRDefault="00610CF0" w:rsidP="00610CF0">
            <w:pPr>
              <w:rPr>
                <w:rFonts w:ascii="Calibri" w:hAnsi="Calibri" w:cs="Calibri"/>
                <w:sz w:val="20"/>
                <w:szCs w:val="20"/>
              </w:rPr>
            </w:pPr>
            <w:r w:rsidRPr="00B621B6">
              <w:rPr>
                <w:rFonts w:ascii="Calibri" w:hAnsi="Calibri" w:cs="Calibri"/>
                <w:sz w:val="20"/>
                <w:szCs w:val="20"/>
              </w:rPr>
              <w:t xml:space="preserve">- na </w:t>
            </w:r>
            <w:r w:rsidR="00E56E6A">
              <w:rPr>
                <w:rFonts w:ascii="Calibri" w:hAnsi="Calibri" w:cs="Calibri"/>
                <w:sz w:val="20"/>
                <w:szCs w:val="20"/>
              </w:rPr>
              <w:t>podstawie Art. 6 ust. 1 lit.</w:t>
            </w:r>
            <w:r w:rsidR="00313D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346F">
              <w:rPr>
                <w:rFonts w:ascii="Calibri" w:hAnsi="Calibri" w:cs="Calibri"/>
                <w:sz w:val="20"/>
                <w:szCs w:val="20"/>
              </w:rPr>
              <w:t>c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 ogólnego rozporządzenia o ochronie danych osobowych 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z dnia 27 kwietnia 2016 r. oraz Kodeksu Pracy </w:t>
            </w:r>
            <w:r w:rsidR="00D55B4F" w:rsidRPr="0055756B">
              <w:rPr>
                <w:rFonts w:ascii="Calibri" w:hAnsi="Calibri" w:cs="Calibri"/>
                <w:sz w:val="20"/>
                <w:szCs w:val="20"/>
              </w:rPr>
              <w:t>z dnia 26 czerwca 1974 r.</w:t>
            </w:r>
            <w:r w:rsidR="00E56E6A" w:rsidRPr="0055756B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</w:p>
          <w:p w:rsidR="00610CF0" w:rsidRPr="0055756B" w:rsidRDefault="00E56E6A" w:rsidP="00610CF0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 xml:space="preserve">- na </w:t>
            </w:r>
            <w:r w:rsidR="00A418FB" w:rsidRPr="0055756B">
              <w:rPr>
                <w:rFonts w:ascii="Calibri" w:hAnsi="Calibri" w:cs="Calibri"/>
                <w:sz w:val="20"/>
                <w:szCs w:val="20"/>
              </w:rPr>
              <w:t>podstawie Art. 6 ust. 1 lit. a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00C65" w:rsidRPr="0055756B">
              <w:rPr>
                <w:rFonts w:ascii="Calibri" w:hAnsi="Calibri" w:cs="Calibri"/>
                <w:sz w:val="20"/>
                <w:szCs w:val="20"/>
              </w:rPr>
              <w:t>jako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 zgody </w:t>
            </w:r>
            <w:r w:rsidR="003B359E" w:rsidRPr="0055756B">
              <w:rPr>
                <w:rFonts w:ascii="Calibri" w:hAnsi="Calibri" w:cs="Calibri"/>
                <w:sz w:val="20"/>
                <w:szCs w:val="20"/>
              </w:rPr>
              <w:t>na publikację wizerunku / na przekazanie danych innym podmiotom</w:t>
            </w:r>
          </w:p>
          <w:p w:rsidR="003E4A53" w:rsidRPr="0055756B" w:rsidRDefault="003E4A53" w:rsidP="00610CF0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>- na podstawie Art. 6 ust. 1 lit. f, jako niezbędne do celów wynikających z prawnie uzasadnionych interesów realizowanych przez administratora (monitoring wizyjny, monitoring sys</w:t>
            </w:r>
            <w:r w:rsidR="00F47A54" w:rsidRPr="0055756B">
              <w:rPr>
                <w:rFonts w:ascii="Calibri" w:hAnsi="Calibri" w:cs="Calibri"/>
                <w:sz w:val="20"/>
                <w:szCs w:val="20"/>
              </w:rPr>
              <w:t>temów informatycznych,)</w:t>
            </w:r>
          </w:p>
          <w:p w:rsidR="003B359E" w:rsidRPr="0008113A" w:rsidRDefault="00610CF0" w:rsidP="003F496C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sz w:val="18"/>
                <w:szCs w:val="18"/>
              </w:rPr>
              <w:t xml:space="preserve">4) 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odbiorcami Pani/Pana danych osobowych będą </w:t>
            </w:r>
            <w:r w:rsidR="0008113A">
              <w:rPr>
                <w:rFonts w:ascii="Calibri" w:hAnsi="Calibri" w:cs="Calibri"/>
                <w:sz w:val="20"/>
                <w:szCs w:val="20"/>
              </w:rPr>
              <w:t xml:space="preserve">podmioty </w:t>
            </w:r>
          </w:p>
          <w:p w:rsidR="00610CF0" w:rsidRPr="00CE51B2" w:rsidRDefault="00610CF0" w:rsidP="00610CF0">
            <w:pPr>
              <w:rPr>
                <w:rFonts w:ascii="Calibri" w:hAnsi="Calibri" w:cs="Calibri"/>
                <w:sz w:val="20"/>
                <w:szCs w:val="20"/>
              </w:rPr>
            </w:pPr>
            <w:r w:rsidRPr="00476081">
              <w:rPr>
                <w:rFonts w:ascii="Calibri" w:hAnsi="Calibri" w:cs="Calibri"/>
                <w:sz w:val="20"/>
                <w:szCs w:val="20"/>
              </w:rPr>
              <w:t>5</w:t>
            </w:r>
            <w:r w:rsidR="00B1223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ani/Pana dane osobowe </w:t>
            </w:r>
            <w:r w:rsidR="00D55B4F" w:rsidRPr="00CE51B2">
              <w:rPr>
                <w:rFonts w:ascii="Calibri" w:hAnsi="Calibri" w:cs="Calibri"/>
                <w:sz w:val="20"/>
                <w:szCs w:val="20"/>
              </w:rPr>
              <w:t>przechowywane będą przez okres 5</w:t>
            </w:r>
            <w:r w:rsidR="00B20CD8">
              <w:rPr>
                <w:rFonts w:ascii="Calibri" w:hAnsi="Calibri" w:cs="Calibri"/>
                <w:sz w:val="20"/>
                <w:szCs w:val="20"/>
              </w:rPr>
              <w:t>0 lat</w:t>
            </w:r>
            <w:r w:rsidR="00F7109C">
              <w:rPr>
                <w:rFonts w:ascii="Calibri" w:hAnsi="Calibri" w:cs="Calibri"/>
                <w:sz w:val="20"/>
                <w:szCs w:val="20"/>
              </w:rPr>
              <w:t>, n</w:t>
            </w:r>
            <w:r w:rsidR="00BA37BD">
              <w:rPr>
                <w:rFonts w:ascii="Calibri" w:hAnsi="Calibri" w:cs="Calibri"/>
                <w:sz w:val="20"/>
                <w:szCs w:val="20"/>
              </w:rPr>
              <w:t xml:space="preserve">a podstawie </w:t>
            </w:r>
            <w:r w:rsidR="00F7109C">
              <w:rPr>
                <w:rFonts w:ascii="Calibri" w:hAnsi="Calibri" w:cs="Calibri"/>
                <w:sz w:val="20"/>
                <w:szCs w:val="20"/>
              </w:rPr>
              <w:t>Kodeksu Pracy a w pozostałych przypadkach do ustania przyczyn biznesowych oraz do momentu odwołania zgody</w:t>
            </w:r>
          </w:p>
          <w:p w:rsidR="00610CF0" w:rsidRPr="00CE51B2" w:rsidRDefault="007E6E02" w:rsidP="00CE51B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6) posiada Pani/Pan </w:t>
            </w:r>
            <w:r w:rsidRPr="00487A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prawo do </w:t>
            </w:r>
            <w:r w:rsidR="00487AB7" w:rsidRPr="00487A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żądania od administratora dostępu do danych osobowych, prawo do ich sprostowania, usunięcia lub ograniczenia przetwarzania, prawo do wniesienia sprzeciwu wobec przetwarzania, prawo do przenoszenia danych, prawo do cofnięcia zgody w dowolnym momencie</w:t>
            </w:r>
          </w:p>
          <w:p w:rsidR="00610CF0" w:rsidRPr="00CE51B2" w:rsidRDefault="00610CF0" w:rsidP="00610CF0">
            <w:pPr>
              <w:rPr>
                <w:rFonts w:ascii="Calibri" w:hAnsi="Calibri" w:cs="Calibri"/>
                <w:sz w:val="20"/>
                <w:szCs w:val="20"/>
              </w:rPr>
            </w:pPr>
            <w:r w:rsidRPr="00476081">
              <w:rPr>
                <w:rFonts w:ascii="Calibri" w:hAnsi="Calibri" w:cs="Calibri"/>
                <w:sz w:val="20"/>
                <w:szCs w:val="20"/>
              </w:rPr>
              <w:t>7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) ma Pani/Pan prawo wniesienia skargi do </w:t>
            </w:r>
            <w:r w:rsidR="00817173">
              <w:rPr>
                <w:rFonts w:ascii="Calibri" w:hAnsi="Calibri" w:cs="Calibri"/>
                <w:sz w:val="20"/>
                <w:szCs w:val="20"/>
              </w:rPr>
              <w:t>organu nadzorczego</w:t>
            </w:r>
            <w:r w:rsidR="000839D9">
              <w:rPr>
                <w:rFonts w:ascii="Calibri" w:hAnsi="Calibri" w:cs="Calibri"/>
                <w:sz w:val="20"/>
                <w:szCs w:val="20"/>
              </w:rPr>
              <w:t>-Urząd Ochrony Danych Osobowych, ul. Stawki 2, 00-193 Warszawa</w:t>
            </w:r>
          </w:p>
          <w:p w:rsidR="00313DB1" w:rsidRDefault="00610CF0" w:rsidP="00610CF0">
            <w:pPr>
              <w:rPr>
                <w:rFonts w:ascii="Calibri" w:hAnsi="Calibri" w:cs="Calibri"/>
                <w:sz w:val="20"/>
                <w:szCs w:val="20"/>
              </w:rPr>
            </w:pPr>
            <w:r w:rsidRPr="00CE51B2">
              <w:rPr>
                <w:rFonts w:ascii="Calibri" w:hAnsi="Calibri" w:cs="Calibri"/>
                <w:sz w:val="20"/>
                <w:szCs w:val="20"/>
              </w:rPr>
              <w:t>8) podanie danych osobowych jest oblig</w:t>
            </w:r>
            <w:r w:rsidR="00817173">
              <w:rPr>
                <w:rFonts w:ascii="Calibri" w:hAnsi="Calibri" w:cs="Calibri"/>
                <w:sz w:val="20"/>
                <w:szCs w:val="20"/>
              </w:rPr>
              <w:t xml:space="preserve">atoryjne </w:t>
            </w:r>
            <w:r w:rsidR="00E764EC">
              <w:rPr>
                <w:rFonts w:ascii="Calibri" w:hAnsi="Calibri" w:cs="Calibri"/>
                <w:sz w:val="20"/>
                <w:szCs w:val="20"/>
              </w:rPr>
              <w:t>w oparciu o przepisy prawa</w:t>
            </w:r>
            <w:r w:rsidR="00547A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ADF">
              <w:rPr>
                <w:rFonts w:ascii="Calibri" w:hAnsi="Calibri" w:cs="Calibri"/>
                <w:sz w:val="20"/>
                <w:szCs w:val="20"/>
              </w:rPr>
              <w:t>a</w:t>
            </w:r>
            <w:r w:rsidR="00CE51B2">
              <w:rPr>
                <w:rFonts w:ascii="Calibri" w:hAnsi="Calibri" w:cs="Calibri"/>
                <w:sz w:val="20"/>
                <w:szCs w:val="20"/>
              </w:rPr>
              <w:t xml:space="preserve"> w pozostałym zakresie jest dobrowolne</w:t>
            </w:r>
          </w:p>
          <w:p w:rsidR="006239B9" w:rsidRPr="00F14FC5" w:rsidRDefault="006239B9" w:rsidP="000F24D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614661" w:rsidRPr="00F14FC5" w:rsidRDefault="00614661" w:rsidP="006107A2">
            <w:pPr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F14FC5">
              <w:rPr>
                <w:rFonts w:ascii="Calibri" w:hAnsi="Calibri" w:cs="Calibri"/>
                <w:sz w:val="20"/>
                <w:szCs w:val="20"/>
              </w:rPr>
              <w:t>mailem (wysyłka do osób zainteresowanych)</w:t>
            </w:r>
          </w:p>
          <w:p w:rsidR="00614661" w:rsidRPr="00F14FC5" w:rsidRDefault="00A27399" w:rsidP="006107A2">
            <w:pPr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informacja w intranecie</w:t>
            </w:r>
          </w:p>
          <w:p w:rsidR="006239B9" w:rsidRPr="00F14FC5" w:rsidRDefault="006239B9" w:rsidP="006107A2">
            <w:pPr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F14FC5">
              <w:rPr>
                <w:rFonts w:ascii="Calibri" w:hAnsi="Calibri" w:cs="Calibri"/>
                <w:sz w:val="20"/>
                <w:szCs w:val="20"/>
              </w:rPr>
              <w:t>stopka na formularzu upoważnienia</w:t>
            </w:r>
          </w:p>
          <w:p w:rsidR="006239B9" w:rsidRPr="00F14FC5" w:rsidRDefault="006239B9" w:rsidP="006107A2">
            <w:pPr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F14FC5">
              <w:rPr>
                <w:rFonts w:ascii="Calibri" w:hAnsi="Calibri" w:cs="Calibri"/>
                <w:sz w:val="20"/>
                <w:szCs w:val="20"/>
              </w:rPr>
              <w:t>klauzula jako odrębny dokument (do wpięcia w akta osobowe)</w:t>
            </w:r>
          </w:p>
          <w:p w:rsidR="006239B9" w:rsidRPr="00F14FC5" w:rsidRDefault="006239B9" w:rsidP="006107A2">
            <w:pPr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 w:rsidRPr="00F14FC5">
              <w:rPr>
                <w:rFonts w:ascii="Calibri" w:hAnsi="Calibri" w:cs="Calibri"/>
                <w:i/>
                <w:color w:val="1F497D"/>
                <w:sz w:val="20"/>
                <w:szCs w:val="20"/>
              </w:rPr>
              <w:t>UWAGA: ewentualnie osoby informowane mogą podpisać klauzule informacyjne, że zostały z nimi zapoznane</w:t>
            </w:r>
          </w:p>
        </w:tc>
      </w:tr>
    </w:tbl>
    <w:p w:rsidR="000A7D84" w:rsidRPr="00F14FC5" w:rsidRDefault="000A7D84" w:rsidP="006107A2">
      <w:pPr>
        <w:ind w:left="360"/>
        <w:rPr>
          <w:rFonts w:ascii="Calibri" w:hAnsi="Calibri" w:cs="Calibri"/>
          <w:sz w:val="20"/>
          <w:szCs w:val="20"/>
        </w:rPr>
      </w:pPr>
    </w:p>
    <w:p w:rsidR="005F1144" w:rsidRDefault="005F114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8B253F" w:rsidRPr="00F14FC5" w:rsidRDefault="00B20CD8" w:rsidP="006107A2">
      <w:pPr>
        <w:pStyle w:val="Nagwek1"/>
        <w:numPr>
          <w:ilvl w:val="0"/>
          <w:numId w:val="23"/>
        </w:numPr>
        <w:ind w:left="-567" w:firstLine="0"/>
        <w:rPr>
          <w:rFonts w:ascii="Calibri" w:hAnsi="Calibri" w:cs="Calibri"/>
        </w:rPr>
      </w:pPr>
      <w:bookmarkStart w:id="2" w:name="_Toc518977693"/>
      <w:r>
        <w:rPr>
          <w:rFonts w:ascii="Calibri" w:hAnsi="Calibri" w:cs="Calibri"/>
        </w:rPr>
        <w:lastRenderedPageBreak/>
        <w:t xml:space="preserve">Zgoda </w:t>
      </w:r>
      <w:r w:rsidR="008B253F" w:rsidRPr="00F14FC5">
        <w:rPr>
          <w:rFonts w:ascii="Calibri" w:hAnsi="Calibri" w:cs="Calibri"/>
        </w:rPr>
        <w:t xml:space="preserve">na publikację </w:t>
      </w:r>
      <w:r w:rsidR="004137E8" w:rsidRPr="00F14FC5">
        <w:rPr>
          <w:rFonts w:ascii="Calibri" w:hAnsi="Calibri" w:cs="Calibri"/>
        </w:rPr>
        <w:t xml:space="preserve">wizerunku </w:t>
      </w:r>
      <w:r>
        <w:rPr>
          <w:rFonts w:ascii="Calibri" w:hAnsi="Calibri" w:cs="Calibri"/>
        </w:rPr>
        <w:t xml:space="preserve">pracownika </w:t>
      </w:r>
      <w:r w:rsidR="008B253F" w:rsidRPr="00F14FC5">
        <w:rPr>
          <w:rFonts w:ascii="Calibri" w:hAnsi="Calibri" w:cs="Calibri"/>
        </w:rPr>
        <w:t>w mediach</w:t>
      </w:r>
      <w:r w:rsidR="00F44150" w:rsidRPr="00F14FC5">
        <w:rPr>
          <w:rFonts w:ascii="Calibri" w:hAnsi="Calibri" w:cs="Calibri"/>
        </w:rPr>
        <w:t xml:space="preserve"> (</w:t>
      </w:r>
      <w:r w:rsidR="008F0C90">
        <w:rPr>
          <w:rFonts w:ascii="Calibri" w:hAnsi="Calibri" w:cs="Calibri"/>
        </w:rPr>
        <w:t xml:space="preserve">na </w:t>
      </w:r>
      <w:r w:rsidR="00F44150" w:rsidRPr="00F14FC5">
        <w:rPr>
          <w:rFonts w:ascii="Calibri" w:hAnsi="Calibri" w:cs="Calibri"/>
        </w:rPr>
        <w:t>www</w:t>
      </w:r>
      <w:r w:rsidR="00313DB1">
        <w:rPr>
          <w:rFonts w:ascii="Calibri" w:hAnsi="Calibri" w:cs="Calibri"/>
        </w:rPr>
        <w:t xml:space="preserve"> i na </w:t>
      </w:r>
      <w:proofErr w:type="spellStart"/>
      <w:r w:rsidR="00313DB1">
        <w:rPr>
          <w:rFonts w:ascii="Calibri" w:hAnsi="Calibri" w:cs="Calibri"/>
        </w:rPr>
        <w:t>facebooku</w:t>
      </w:r>
      <w:proofErr w:type="spellEnd"/>
      <w:r w:rsidR="00F44150" w:rsidRPr="00F14FC5">
        <w:rPr>
          <w:rFonts w:ascii="Calibri" w:hAnsi="Calibri" w:cs="Calibri"/>
        </w:rPr>
        <w:t>)</w:t>
      </w:r>
      <w:bookmarkEnd w:id="2"/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969"/>
      </w:tblGrid>
      <w:tr w:rsidR="008B253F" w:rsidRPr="00F14FC5" w:rsidTr="006A076E">
        <w:tc>
          <w:tcPr>
            <w:tcW w:w="4961" w:type="dxa"/>
            <w:shd w:val="clear" w:color="auto" w:fill="auto"/>
          </w:tcPr>
          <w:p w:rsidR="008B253F" w:rsidRPr="00F14FC5" w:rsidRDefault="008B253F" w:rsidP="006107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  <w:tc>
          <w:tcPr>
            <w:tcW w:w="3969" w:type="dxa"/>
            <w:shd w:val="clear" w:color="auto" w:fill="auto"/>
          </w:tcPr>
          <w:p w:rsidR="008B253F" w:rsidRPr="00F14FC5" w:rsidRDefault="008B253F" w:rsidP="006107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Sposób wprowadzenia</w:t>
            </w:r>
          </w:p>
        </w:tc>
      </w:tr>
      <w:tr w:rsidR="008B253F" w:rsidRPr="00F14FC5" w:rsidTr="006A076E">
        <w:trPr>
          <w:trHeight w:val="1276"/>
        </w:trPr>
        <w:tc>
          <w:tcPr>
            <w:tcW w:w="4961" w:type="dxa"/>
            <w:shd w:val="clear" w:color="auto" w:fill="auto"/>
          </w:tcPr>
          <w:p w:rsidR="008B253F" w:rsidRPr="00F14FC5" w:rsidRDefault="00B20CD8" w:rsidP="006107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="00CB6ABA">
              <w:rPr>
                <w:rFonts w:ascii="Calibri" w:hAnsi="Calibri" w:cs="Calibri"/>
                <w:sz w:val="20"/>
                <w:szCs w:val="20"/>
              </w:rPr>
              <w:t xml:space="preserve">godnie z </w:t>
            </w:r>
            <w:proofErr w:type="spellStart"/>
            <w:r w:rsidR="00CB6ABA">
              <w:rPr>
                <w:rFonts w:ascii="Calibri" w:hAnsi="Calibri" w:cs="Calibri"/>
                <w:sz w:val="20"/>
                <w:szCs w:val="20"/>
              </w:rPr>
              <w:t>art.6</w:t>
            </w:r>
            <w:proofErr w:type="spellEnd"/>
            <w:r w:rsidR="00CB6A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B6ABA">
              <w:rPr>
                <w:rFonts w:ascii="Calibri" w:hAnsi="Calibri" w:cs="Calibri"/>
                <w:sz w:val="20"/>
                <w:szCs w:val="20"/>
              </w:rPr>
              <w:t>ust.1</w:t>
            </w:r>
            <w:proofErr w:type="spellEnd"/>
            <w:r w:rsidR="00CB6ABA">
              <w:rPr>
                <w:rFonts w:ascii="Calibri" w:hAnsi="Calibri" w:cs="Calibri"/>
                <w:sz w:val="20"/>
                <w:szCs w:val="20"/>
              </w:rPr>
              <w:t xml:space="preserve"> lit. a </w:t>
            </w:r>
            <w:r w:rsidR="00CB6ABA" w:rsidRPr="00B621B6">
              <w:rPr>
                <w:rFonts w:ascii="Calibri" w:hAnsi="Calibri" w:cs="Calibri"/>
                <w:sz w:val="20"/>
                <w:szCs w:val="20"/>
              </w:rPr>
              <w:t xml:space="preserve">ogólnego rozporządzenia o ochronie danych osobowych z dnia 27 kwietnia 2016 r. </w:t>
            </w:r>
            <w:r w:rsidR="008B253F" w:rsidRPr="00F14FC5"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 </w:t>
            </w:r>
            <w:r w:rsidR="00F44150" w:rsidRPr="00F14FC5">
              <w:rPr>
                <w:rFonts w:ascii="Calibri" w:hAnsi="Calibri" w:cs="Calibri"/>
                <w:sz w:val="20"/>
                <w:szCs w:val="20"/>
              </w:rPr>
              <w:t xml:space="preserve">wizerunkowych </w:t>
            </w:r>
            <w:r w:rsidR="008B253F" w:rsidRPr="00B20CD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do celów </w:t>
            </w:r>
            <w:r w:rsidRPr="00B20CD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kontaktowych / </w:t>
            </w:r>
            <w:r w:rsidR="008B253F" w:rsidRPr="00B20CD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budowania pozytywnego wizerunku Administratora </w:t>
            </w:r>
            <w:r w:rsidR="008B253F" w:rsidRPr="00F14FC5">
              <w:rPr>
                <w:rFonts w:ascii="Calibri" w:hAnsi="Calibri" w:cs="Calibri"/>
                <w:sz w:val="20"/>
                <w:szCs w:val="20"/>
              </w:rPr>
              <w:t>w przestrzeni publicznej i w mediach.</w:t>
            </w:r>
          </w:p>
          <w:p w:rsidR="008B253F" w:rsidRPr="00F14FC5" w:rsidRDefault="008B253F" w:rsidP="006107A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B253F" w:rsidRPr="00F14FC5" w:rsidRDefault="008B253F" w:rsidP="006107A2">
            <w:pPr>
              <w:rPr>
                <w:rFonts w:ascii="Calibri" w:hAnsi="Calibri" w:cs="Calibri"/>
                <w:sz w:val="20"/>
                <w:szCs w:val="20"/>
              </w:rPr>
            </w:pPr>
            <w:r w:rsidRPr="00F14FC5">
              <w:rPr>
                <w:rFonts w:ascii="Calibri" w:hAnsi="Calibri" w:cs="Calibri"/>
                <w:sz w:val="20"/>
                <w:szCs w:val="20"/>
              </w:rPr>
              <w:t>Data i podpis .....................</w:t>
            </w:r>
          </w:p>
          <w:p w:rsidR="008B253F" w:rsidRPr="00F14FC5" w:rsidRDefault="008B253F" w:rsidP="00B20C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14F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* </w:t>
            </w:r>
            <w:r w:rsidR="00B20CD8">
              <w:rPr>
                <w:rFonts w:ascii="Calibri" w:hAnsi="Calibri" w:cs="Calibri"/>
                <w:color w:val="FF0000"/>
                <w:sz w:val="20"/>
                <w:szCs w:val="20"/>
              </w:rPr>
              <w:t>niepotrzebne skreślić</w:t>
            </w:r>
          </w:p>
        </w:tc>
        <w:tc>
          <w:tcPr>
            <w:tcW w:w="3969" w:type="dxa"/>
            <w:shd w:val="clear" w:color="auto" w:fill="auto"/>
          </w:tcPr>
          <w:p w:rsidR="00B20CD8" w:rsidRPr="00F14FC5" w:rsidRDefault="00B20CD8" w:rsidP="00B20CD8">
            <w:pPr>
              <w:numPr>
                <w:ilvl w:val="0"/>
                <w:numId w:val="21"/>
              </w:numPr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oświadczeniu od pracownika</w:t>
            </w:r>
          </w:p>
          <w:p w:rsidR="008B253F" w:rsidRPr="00F14FC5" w:rsidRDefault="008B253F" w:rsidP="006107A2">
            <w:pPr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</w:p>
        </w:tc>
      </w:tr>
    </w:tbl>
    <w:p w:rsidR="009229A1" w:rsidRDefault="009229A1" w:rsidP="000839D9">
      <w:pPr>
        <w:pStyle w:val="Nagwek1"/>
        <w:ind w:left="-567"/>
        <w:rPr>
          <w:rFonts w:ascii="Calibri" w:hAnsi="Calibri" w:cs="Calibri"/>
          <w:b w:val="0"/>
          <w:bCs w:val="0"/>
          <w:sz w:val="20"/>
          <w:szCs w:val="20"/>
        </w:rPr>
      </w:pPr>
      <w:bookmarkStart w:id="3" w:name="_Toc518977694"/>
      <w:bookmarkEnd w:id="3"/>
    </w:p>
    <w:p w:rsidR="009229A1" w:rsidRDefault="009229A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6A076E" w:rsidRDefault="00CD5C60" w:rsidP="004F5676">
      <w:pPr>
        <w:pStyle w:val="Nagwek1"/>
        <w:numPr>
          <w:ilvl w:val="0"/>
          <w:numId w:val="23"/>
        </w:numPr>
        <w:ind w:left="-567" w:firstLine="0"/>
        <w:rPr>
          <w:rFonts w:ascii="Calibri" w:hAnsi="Calibri" w:cs="Calibri"/>
        </w:rPr>
      </w:pPr>
      <w:bookmarkStart w:id="4" w:name="_Toc518977695"/>
      <w:r w:rsidRPr="00F14FC5">
        <w:rPr>
          <w:rFonts w:ascii="Calibri" w:hAnsi="Calibri" w:cs="Calibri"/>
        </w:rPr>
        <w:lastRenderedPageBreak/>
        <w:t xml:space="preserve">Klauzula informacyjna dla </w:t>
      </w:r>
      <w:r w:rsidR="007C17FA" w:rsidRPr="00F14FC5">
        <w:rPr>
          <w:rFonts w:ascii="Calibri" w:hAnsi="Calibri" w:cs="Calibri"/>
        </w:rPr>
        <w:t>umów-zleceń</w:t>
      </w:r>
      <w:r w:rsidR="00F44150" w:rsidRPr="00F14FC5">
        <w:rPr>
          <w:rFonts w:ascii="Calibri" w:hAnsi="Calibri" w:cs="Calibri"/>
        </w:rPr>
        <w:t xml:space="preserve">, umów o dzieło </w:t>
      </w:r>
      <w:r w:rsidR="00B75F42" w:rsidRPr="00F14FC5">
        <w:rPr>
          <w:rFonts w:ascii="Calibri" w:hAnsi="Calibri" w:cs="Calibri"/>
        </w:rPr>
        <w:t xml:space="preserve">oraz </w:t>
      </w:r>
      <w:r w:rsidR="00F44150" w:rsidRPr="00F14FC5">
        <w:rPr>
          <w:rFonts w:ascii="Calibri" w:hAnsi="Calibri" w:cs="Calibri"/>
        </w:rPr>
        <w:t xml:space="preserve">z </w:t>
      </w:r>
      <w:r w:rsidR="00A67AB2">
        <w:rPr>
          <w:rFonts w:ascii="Calibri" w:hAnsi="Calibri" w:cs="Calibri"/>
        </w:rPr>
        <w:t>kontrahentami (osobami z bazy</w:t>
      </w:r>
    </w:p>
    <w:p w:rsidR="00CD5C60" w:rsidRPr="00F14FC5" w:rsidRDefault="006A076E" w:rsidP="006A076E">
      <w:pPr>
        <w:pStyle w:val="Nagwek1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A67AB2">
        <w:rPr>
          <w:rFonts w:ascii="Calibri" w:hAnsi="Calibri" w:cs="Calibri"/>
        </w:rPr>
        <w:t xml:space="preserve"> </w:t>
      </w:r>
      <w:proofErr w:type="spellStart"/>
      <w:r w:rsidR="00A67AB2">
        <w:rPr>
          <w:rFonts w:ascii="Calibri" w:hAnsi="Calibri" w:cs="Calibri"/>
        </w:rPr>
        <w:t>C</w:t>
      </w:r>
      <w:r w:rsidR="008F0C90">
        <w:rPr>
          <w:rFonts w:ascii="Calibri" w:hAnsi="Calibri" w:cs="Calibri"/>
        </w:rPr>
        <w:t>EIDG</w:t>
      </w:r>
      <w:proofErr w:type="spellEnd"/>
      <w:r w:rsidR="008F0C90">
        <w:rPr>
          <w:rFonts w:ascii="Calibri" w:hAnsi="Calibri" w:cs="Calibri"/>
        </w:rPr>
        <w:t>)</w:t>
      </w:r>
      <w:bookmarkEnd w:id="4"/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3965"/>
      </w:tblGrid>
      <w:tr w:rsidR="00F44150" w:rsidRPr="00F14FC5" w:rsidTr="006A076E">
        <w:tc>
          <w:tcPr>
            <w:tcW w:w="5107" w:type="dxa"/>
            <w:shd w:val="clear" w:color="auto" w:fill="auto"/>
          </w:tcPr>
          <w:p w:rsidR="00F44150" w:rsidRPr="00F14FC5" w:rsidRDefault="00F44150" w:rsidP="006107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  <w:tc>
          <w:tcPr>
            <w:tcW w:w="3965" w:type="dxa"/>
            <w:shd w:val="clear" w:color="auto" w:fill="auto"/>
          </w:tcPr>
          <w:p w:rsidR="00F44150" w:rsidRPr="00F14FC5" w:rsidRDefault="00F44150" w:rsidP="006107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Sposób wprowadzenia</w:t>
            </w:r>
          </w:p>
        </w:tc>
      </w:tr>
      <w:tr w:rsidR="00F44150" w:rsidRPr="00F14FC5" w:rsidTr="006A076E">
        <w:trPr>
          <w:trHeight w:val="2016"/>
        </w:trPr>
        <w:tc>
          <w:tcPr>
            <w:tcW w:w="5107" w:type="dxa"/>
            <w:shd w:val="clear" w:color="auto" w:fill="auto"/>
          </w:tcPr>
          <w:p w:rsidR="00F3139C" w:rsidRPr="00610CF0" w:rsidRDefault="00F3139C" w:rsidP="00F3139C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Zgodnie z art. 13 ogólnego rozporządzenia o ochronie danych osobowych z dnia 27 kwietnia 2016 r.</w:t>
            </w:r>
            <w:r w:rsidR="001120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2083"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 w:rsidR="001120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informuję, iż:</w:t>
            </w:r>
          </w:p>
          <w:p w:rsidR="004A1323" w:rsidRPr="00D3045A" w:rsidRDefault="003A3E6F" w:rsidP="004A13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1) administratorem Pani/Pana danych osobowych jest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A1323" w:rsidRPr="004A1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Dyrektor </w:t>
            </w:r>
            <w:r w:rsidR="004A1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Zespołu </w:t>
            </w:r>
            <w:r w:rsidR="004A1323" w:rsidRPr="00D3045A">
              <w:rPr>
                <w:rFonts w:asciiTheme="minorHAnsi" w:hAnsiTheme="minorHAnsi" w:cstheme="minorHAnsi"/>
                <w:b/>
                <w:sz w:val="20"/>
                <w:szCs w:val="20"/>
              </w:rPr>
              <w:t>Szkół nr 20, ul. Kłodnicka 36, 54-218 Wrocław</w:t>
            </w:r>
          </w:p>
          <w:p w:rsidR="003A3E6F" w:rsidRPr="003A3E6F" w:rsidRDefault="003A3E6F" w:rsidP="0055756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A3E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2) kontakt z Inspektorem Ochrony Danych możliwy jest pod adresem e-mail: </w:t>
            </w:r>
            <w:proofErr w:type="spellStart"/>
            <w:r w:rsidRPr="003A3E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abi@adametronics.pl</w:t>
            </w:r>
            <w:proofErr w:type="spellEnd"/>
          </w:p>
          <w:p w:rsidR="00F3139C" w:rsidRPr="0055756B" w:rsidRDefault="00F3139C" w:rsidP="00F3139C">
            <w:pPr>
              <w:rPr>
                <w:rFonts w:ascii="Calibri" w:hAnsi="Calibri" w:cs="Calibri"/>
                <w:sz w:val="20"/>
                <w:szCs w:val="20"/>
              </w:rPr>
            </w:pPr>
            <w:r w:rsidRPr="00B621B6"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</w:t>
            </w:r>
            <w:r w:rsidR="000B0959">
              <w:rPr>
                <w:rFonts w:ascii="Calibri" w:hAnsi="Calibri" w:cs="Calibri"/>
                <w:sz w:val="20"/>
                <w:szCs w:val="20"/>
              </w:rPr>
              <w:t>realizacji</w:t>
            </w:r>
            <w:r w:rsidR="003C2ADF">
              <w:rPr>
                <w:rFonts w:ascii="Calibri" w:hAnsi="Calibri" w:cs="Calibri"/>
                <w:sz w:val="20"/>
                <w:szCs w:val="20"/>
              </w:rPr>
              <w:t xml:space="preserve"> umowy</w:t>
            </w:r>
            <w:r w:rsidR="000B09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- na </w:t>
            </w:r>
            <w:r w:rsidR="000B0959">
              <w:rPr>
                <w:rFonts w:ascii="Calibri" w:hAnsi="Calibri" w:cs="Calibri"/>
                <w:sz w:val="20"/>
                <w:szCs w:val="20"/>
              </w:rPr>
              <w:t>podstawie Art. 6 ust. 1 lit. b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 ogólnego rozporządzenia o ochronie </w:t>
            </w:r>
            <w:r w:rsidRPr="0055756B">
              <w:rPr>
                <w:rFonts w:ascii="Calibri" w:hAnsi="Calibri" w:cs="Calibri"/>
                <w:sz w:val="20"/>
                <w:szCs w:val="20"/>
              </w:rPr>
              <w:t>danych osobowych z dnia 27 kwietnia 2016 r</w:t>
            </w:r>
            <w:r w:rsidR="000B0959" w:rsidRPr="0055756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D7B" w:rsidRPr="0055756B" w:rsidRDefault="00902D7B" w:rsidP="00C87081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>4) odbiorcami Pani/Pana danych osobowych będą wyłącznie podmioty uprawnione do uzyskania danych osobowych lub</w:t>
            </w:r>
          </w:p>
          <w:p w:rsidR="00C87081" w:rsidRPr="0055756B" w:rsidRDefault="00C87081" w:rsidP="00C87081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>•</w:t>
            </w:r>
            <w:r w:rsidRPr="0055756B">
              <w:rPr>
                <w:rFonts w:ascii="Calibri" w:hAnsi="Calibri" w:cs="Calibri"/>
                <w:sz w:val="20"/>
                <w:szCs w:val="20"/>
              </w:rPr>
              <w:tab/>
              <w:t>Podmioty uczestniczące w realizacji zlecenia</w:t>
            </w:r>
          </w:p>
          <w:p w:rsidR="00C87081" w:rsidRPr="0055756B" w:rsidRDefault="00C87081" w:rsidP="00C87081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>•</w:t>
            </w:r>
            <w:r w:rsidRPr="0055756B">
              <w:rPr>
                <w:rFonts w:ascii="Calibri" w:hAnsi="Calibri" w:cs="Calibri"/>
                <w:sz w:val="20"/>
                <w:szCs w:val="20"/>
              </w:rPr>
              <w:tab/>
            </w:r>
            <w:r w:rsidR="0055756B" w:rsidRPr="0055756B">
              <w:rPr>
                <w:rFonts w:ascii="Calibri" w:hAnsi="Calibri" w:cs="Calibri"/>
                <w:sz w:val="20"/>
                <w:szCs w:val="20"/>
              </w:rPr>
              <w:t xml:space="preserve">Centrum Usług Informatycznych </w:t>
            </w:r>
          </w:p>
          <w:p w:rsidR="00F3139C" w:rsidRPr="0055756B" w:rsidRDefault="00F3139C" w:rsidP="00F3139C">
            <w:pPr>
              <w:rPr>
                <w:rFonts w:ascii="Calibri" w:hAnsi="Calibri" w:cs="Calibri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 xml:space="preserve">5) Pani/Pana dane osobowe </w:t>
            </w:r>
            <w:r w:rsidR="006F548F" w:rsidRPr="0055756B">
              <w:rPr>
                <w:rFonts w:ascii="Calibri" w:hAnsi="Calibri" w:cs="Calibri"/>
                <w:sz w:val="20"/>
                <w:szCs w:val="20"/>
              </w:rPr>
              <w:t xml:space="preserve">przechowywane będą </w:t>
            </w:r>
            <w:r w:rsidR="00C07A73" w:rsidRPr="0055756B">
              <w:rPr>
                <w:rFonts w:ascii="Calibri" w:hAnsi="Calibri" w:cs="Calibri"/>
                <w:sz w:val="20"/>
                <w:szCs w:val="20"/>
              </w:rPr>
              <w:t>w oparciu o</w:t>
            </w:r>
            <w:r w:rsidR="007C6463" w:rsidRPr="00557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07A73" w:rsidRPr="0055756B">
              <w:rPr>
                <w:rFonts w:ascii="Calibri" w:hAnsi="Calibri" w:cs="Calibri"/>
                <w:sz w:val="20"/>
                <w:szCs w:val="20"/>
              </w:rPr>
              <w:t>uzasadniony interes</w:t>
            </w:r>
            <w:r w:rsidR="007C2475" w:rsidRPr="0055756B">
              <w:rPr>
                <w:rFonts w:ascii="Calibri" w:hAnsi="Calibri" w:cs="Calibri"/>
                <w:sz w:val="20"/>
                <w:szCs w:val="20"/>
              </w:rPr>
              <w:t xml:space="preserve"> realizowany przez </w:t>
            </w:r>
            <w:bookmarkStart w:id="5" w:name="_GoBack"/>
            <w:bookmarkEnd w:id="5"/>
            <w:r w:rsidR="007C2475" w:rsidRPr="0055756B">
              <w:rPr>
                <w:rFonts w:ascii="Calibri" w:hAnsi="Calibri" w:cs="Calibri"/>
                <w:sz w:val="20"/>
                <w:szCs w:val="20"/>
              </w:rPr>
              <w:t>administratora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87081" w:rsidRPr="0055756B">
              <w:rPr>
                <w:rFonts w:ascii="Calibri" w:hAnsi="Calibri" w:cs="Calibri"/>
                <w:sz w:val="20"/>
                <w:szCs w:val="20"/>
              </w:rPr>
              <w:t>(dane przetwarzane są do momen</w:t>
            </w:r>
            <w:r w:rsidR="00B12235" w:rsidRPr="0055756B">
              <w:rPr>
                <w:rFonts w:ascii="Calibri" w:hAnsi="Calibri" w:cs="Calibri"/>
                <w:sz w:val="20"/>
                <w:szCs w:val="20"/>
              </w:rPr>
              <w:t>tu wskazanego w instrukcji kancelaryjnej</w:t>
            </w:r>
            <w:r w:rsidR="00C87081" w:rsidRPr="0055756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3139C" w:rsidRPr="00E07AAF" w:rsidRDefault="00E07AAF" w:rsidP="00F3139C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5756B">
              <w:rPr>
                <w:rFonts w:ascii="Calibri" w:hAnsi="Calibri" w:cs="Calibri"/>
                <w:sz w:val="20"/>
                <w:szCs w:val="20"/>
              </w:rPr>
              <w:t>6) posiada Pani/Pan prawo do żądania od administratora dostępu do danych osobowych, ich sprostowania</w:t>
            </w:r>
            <w:r w:rsidR="00547A30" w:rsidRPr="0055756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55756B">
              <w:rPr>
                <w:rFonts w:ascii="Calibri" w:hAnsi="Calibri" w:cs="Calibri"/>
                <w:sz w:val="20"/>
                <w:szCs w:val="20"/>
              </w:rPr>
              <w:t xml:space="preserve">usunięcia lub ograniczenia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przetwarzania</w:t>
            </w:r>
          </w:p>
          <w:p w:rsidR="00F3139C" w:rsidRPr="00CE51B2" w:rsidRDefault="00F3139C" w:rsidP="00F3139C">
            <w:pPr>
              <w:rPr>
                <w:rFonts w:ascii="Calibri" w:hAnsi="Calibri" w:cs="Calibri"/>
                <w:sz w:val="20"/>
                <w:szCs w:val="20"/>
              </w:rPr>
            </w:pPr>
            <w:r w:rsidRPr="00476081">
              <w:rPr>
                <w:rFonts w:ascii="Calibri" w:hAnsi="Calibri" w:cs="Calibri"/>
                <w:sz w:val="20"/>
                <w:szCs w:val="20"/>
              </w:rPr>
              <w:t>7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) ma Pani/Pan prawo wniesienia skargi do </w:t>
            </w:r>
            <w:r w:rsidR="00350340">
              <w:rPr>
                <w:rFonts w:ascii="Calibri" w:hAnsi="Calibri" w:cs="Calibri"/>
                <w:sz w:val="20"/>
                <w:szCs w:val="20"/>
              </w:rPr>
              <w:t>organu nadzorczego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39D9">
              <w:rPr>
                <w:rFonts w:ascii="Calibri" w:hAnsi="Calibri" w:cs="Calibri"/>
                <w:sz w:val="20"/>
                <w:szCs w:val="20"/>
              </w:rPr>
              <w:t>- Urząd Ochrony Danych Osobowych, ul. Stawki 2, 00-193 Warszawa</w:t>
            </w:r>
          </w:p>
          <w:p w:rsidR="00F3139C" w:rsidRDefault="00F3139C" w:rsidP="00F3139C">
            <w:pPr>
              <w:rPr>
                <w:rFonts w:ascii="Calibri" w:hAnsi="Calibri" w:cs="Calibri"/>
                <w:sz w:val="20"/>
                <w:szCs w:val="20"/>
              </w:rPr>
            </w:pPr>
            <w:r w:rsidRPr="00CE51B2">
              <w:rPr>
                <w:rFonts w:ascii="Calibri" w:hAnsi="Calibri" w:cs="Calibri"/>
                <w:sz w:val="20"/>
                <w:szCs w:val="20"/>
              </w:rPr>
              <w:t>8) pod</w:t>
            </w:r>
            <w:r w:rsidR="00141A48">
              <w:rPr>
                <w:rFonts w:ascii="Calibri" w:hAnsi="Calibri" w:cs="Calibri"/>
                <w:sz w:val="20"/>
                <w:szCs w:val="20"/>
              </w:rPr>
              <w:t>anie danych osobowych j</w:t>
            </w:r>
            <w:r>
              <w:rPr>
                <w:rFonts w:ascii="Calibri" w:hAnsi="Calibri" w:cs="Calibri"/>
                <w:sz w:val="20"/>
                <w:szCs w:val="20"/>
              </w:rPr>
              <w:t>est dobrowolne</w:t>
            </w:r>
            <w:r w:rsidR="00141A48">
              <w:rPr>
                <w:rFonts w:ascii="Calibri" w:hAnsi="Calibri" w:cs="Calibri"/>
                <w:sz w:val="20"/>
                <w:szCs w:val="20"/>
              </w:rPr>
              <w:t>, jednakże odmowa podania danych może skutkować odmową zawarcia umowy</w:t>
            </w:r>
          </w:p>
          <w:p w:rsidR="003C2ADF" w:rsidRDefault="003C2ADF" w:rsidP="00F3139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44150" w:rsidRPr="00F14FC5" w:rsidRDefault="00F44150" w:rsidP="007C6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</w:tcPr>
          <w:p w:rsidR="00357149" w:rsidRDefault="00357149" w:rsidP="006107A2">
            <w:pPr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zamówieniu do dostawcy lub do klienta</w:t>
            </w:r>
          </w:p>
          <w:p w:rsidR="00F44150" w:rsidRPr="00F14FC5" w:rsidRDefault="007904C7" w:rsidP="006107A2">
            <w:pPr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F14FC5">
              <w:rPr>
                <w:rFonts w:ascii="Calibri" w:hAnsi="Calibri" w:cs="Calibri"/>
                <w:sz w:val="20"/>
                <w:szCs w:val="20"/>
              </w:rPr>
              <w:t>w umowie w postaci stopki</w:t>
            </w:r>
          </w:p>
          <w:p w:rsidR="00F44150" w:rsidRPr="00371F0D" w:rsidRDefault="001525C5" w:rsidP="001525C5">
            <w:pPr>
              <w:numPr>
                <w:ilvl w:val="0"/>
                <w:numId w:val="21"/>
              </w:numPr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postaci stopki na fakturze</w:t>
            </w:r>
          </w:p>
          <w:p w:rsidR="00371F0D" w:rsidRPr="00F14FC5" w:rsidRDefault="00371F0D" w:rsidP="001525C5">
            <w:pPr>
              <w:numPr>
                <w:ilvl w:val="0"/>
                <w:numId w:val="21"/>
              </w:numPr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stopce maila do tej osoby</w:t>
            </w:r>
          </w:p>
        </w:tc>
      </w:tr>
    </w:tbl>
    <w:p w:rsidR="006107A2" w:rsidRPr="00F14FC5" w:rsidRDefault="006107A2" w:rsidP="006107A2">
      <w:pPr>
        <w:pStyle w:val="Nagwek1"/>
        <w:rPr>
          <w:rFonts w:ascii="Calibri" w:hAnsi="Calibri" w:cs="Calibri"/>
          <w:sz w:val="20"/>
          <w:szCs w:val="20"/>
        </w:rPr>
      </w:pPr>
    </w:p>
    <w:p w:rsidR="009229A1" w:rsidRDefault="009229A1">
      <w:r>
        <w:rPr>
          <w:b/>
          <w:bCs/>
        </w:rPr>
        <w:br w:type="page"/>
      </w:r>
    </w:p>
    <w:p w:rsidR="007C17FA" w:rsidRDefault="007C17FA" w:rsidP="006107A2">
      <w:pPr>
        <w:rPr>
          <w:rFonts w:ascii="Calibri" w:hAnsi="Calibri" w:cs="Calibri"/>
          <w:sz w:val="20"/>
          <w:szCs w:val="20"/>
        </w:rPr>
      </w:pPr>
    </w:p>
    <w:p w:rsidR="00150F44" w:rsidRPr="00F14FC5" w:rsidRDefault="00150F44" w:rsidP="006107A2">
      <w:pPr>
        <w:rPr>
          <w:rFonts w:ascii="Calibri" w:hAnsi="Calibri" w:cs="Calibri"/>
          <w:sz w:val="20"/>
          <w:szCs w:val="20"/>
        </w:rPr>
      </w:pPr>
    </w:p>
    <w:p w:rsidR="00B940ED" w:rsidRPr="000839D9" w:rsidRDefault="00B940ED" w:rsidP="000839D9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6331536" cy="422102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iczka-obiekt-monitorowany-300x200mm-bialystok-48578495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789" cy="42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23" w:rsidRDefault="00B940ED" w:rsidP="001A506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50F44">
        <w:rPr>
          <w:rFonts w:ascii="Calibri" w:hAnsi="Calibri" w:cs="Calibri"/>
          <w:b/>
        </w:rPr>
        <w:t xml:space="preserve">1) Administratorem Pani/Pana danych osobowych jest </w:t>
      </w:r>
      <w:r w:rsidR="004A1323" w:rsidRPr="004A1323">
        <w:rPr>
          <w:rFonts w:asciiTheme="minorHAnsi" w:hAnsiTheme="minorHAnsi" w:cstheme="minorHAnsi"/>
          <w:b/>
        </w:rPr>
        <w:t>Dyrektor Zespołu Szkół nr 20, ul. Kłodnicka 36, 54-218 Wrocław</w:t>
      </w:r>
    </w:p>
    <w:p w:rsidR="00B940ED" w:rsidRPr="00150F44" w:rsidRDefault="00B940ED" w:rsidP="001A506D">
      <w:pPr>
        <w:spacing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150F44">
        <w:rPr>
          <w:rFonts w:ascii="Calibri" w:hAnsi="Calibri" w:cs="Calibri"/>
          <w:b/>
          <w:color w:val="000000" w:themeColor="text1"/>
        </w:rPr>
        <w:t xml:space="preserve">2) kontakt z Inspektorem Ochrony Danych możliwy jest pod adresem e-mail: </w:t>
      </w:r>
      <w:proofErr w:type="spellStart"/>
      <w:r w:rsidRPr="00150F44">
        <w:rPr>
          <w:rFonts w:ascii="Calibri" w:hAnsi="Calibri" w:cs="Calibri"/>
          <w:b/>
          <w:color w:val="000000" w:themeColor="text1"/>
        </w:rPr>
        <w:t>abi@adametronics.pl</w:t>
      </w:r>
      <w:proofErr w:type="spellEnd"/>
    </w:p>
    <w:p w:rsidR="00B940ED" w:rsidRPr="00150F44" w:rsidRDefault="00B940ED" w:rsidP="001A506D">
      <w:pPr>
        <w:spacing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150F44">
        <w:rPr>
          <w:rFonts w:ascii="Calibri" w:hAnsi="Calibri" w:cs="Calibri"/>
          <w:b/>
        </w:rPr>
        <w:t xml:space="preserve">3) monitoring stosowany jest </w:t>
      </w:r>
      <w:r w:rsidRPr="00150F44">
        <w:rPr>
          <w:rFonts w:ascii="Calibri" w:hAnsi="Calibri" w:cs="Calibri"/>
          <w:b/>
          <w:color w:val="000000" w:themeColor="text1"/>
        </w:rPr>
        <w:t>celu ochrony mienia oraz zapewnienia bezpieczeństwa na terenie monitorowanym</w:t>
      </w:r>
    </w:p>
    <w:p w:rsidR="00B940ED" w:rsidRPr="00150F44" w:rsidRDefault="00B940ED" w:rsidP="001A506D">
      <w:pPr>
        <w:spacing w:line="360" w:lineRule="auto"/>
        <w:jc w:val="both"/>
        <w:rPr>
          <w:rFonts w:ascii="Calibri" w:hAnsi="Calibri" w:cs="Calibri"/>
          <w:b/>
          <w:color w:val="000000" w:themeColor="text1"/>
          <w:u w:val="single"/>
        </w:rPr>
      </w:pPr>
      <w:proofErr w:type="spellStart"/>
      <w:r w:rsidRPr="00150F44">
        <w:rPr>
          <w:rFonts w:ascii="Calibri" w:hAnsi="Calibri" w:cs="Calibri"/>
          <w:b/>
          <w:color w:val="000000" w:themeColor="text1"/>
        </w:rPr>
        <w:t>3a</w:t>
      </w:r>
      <w:proofErr w:type="spellEnd"/>
      <w:r w:rsidRPr="00150F44">
        <w:rPr>
          <w:rFonts w:ascii="Calibri" w:hAnsi="Calibri" w:cs="Calibri"/>
          <w:b/>
          <w:color w:val="000000" w:themeColor="text1"/>
        </w:rPr>
        <w:t xml:space="preserve">) podstawą przetwarzania jest prawnie usprawiedliwiony interes administratora </w:t>
      </w:r>
    </w:p>
    <w:p w:rsidR="00B940ED" w:rsidRPr="00150F44" w:rsidRDefault="00B940ED" w:rsidP="001A506D">
      <w:pPr>
        <w:spacing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150F44">
        <w:rPr>
          <w:rFonts w:ascii="Calibri" w:hAnsi="Calibri" w:cs="Calibri"/>
          <w:b/>
          <w:color w:val="000000" w:themeColor="text1"/>
        </w:rPr>
        <w:t>4) zapisy z monitoringu przechowywane będą w okresie do 30 dni</w:t>
      </w:r>
    </w:p>
    <w:p w:rsidR="00B940ED" w:rsidRPr="00150F44" w:rsidRDefault="00B940ED" w:rsidP="001A506D">
      <w:pPr>
        <w:spacing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150F44">
        <w:rPr>
          <w:rFonts w:ascii="Calibri" w:hAnsi="Calibri" w:cs="Calibri"/>
          <w:b/>
          <w:color w:val="000000" w:themeColor="text1"/>
        </w:rPr>
        <w:t>5) odbiorcami Pani/Pana danych osobowych będą wyłącznie podmioty uprawnione do uzyskania danych osobowych na podstawie przepisów prawa</w:t>
      </w:r>
    </w:p>
    <w:p w:rsidR="00B940ED" w:rsidRPr="00150F44" w:rsidRDefault="00B940ED" w:rsidP="001A506D">
      <w:pPr>
        <w:pStyle w:val="p1"/>
        <w:spacing w:line="36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150F44">
        <w:rPr>
          <w:rFonts w:ascii="Calibri" w:hAnsi="Calibri" w:cs="Calibri"/>
          <w:b/>
          <w:sz w:val="24"/>
          <w:szCs w:val="24"/>
        </w:rPr>
        <w:t>6) osoba zarejestrowana przez system monitoringu ma prawo do d</w:t>
      </w:r>
      <w:r w:rsidRPr="00150F44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ostępu do danych osobowych oraz ograniczenia przetwarzania</w:t>
      </w:r>
    </w:p>
    <w:p w:rsidR="00B940ED" w:rsidRPr="00150F44" w:rsidRDefault="00B940ED" w:rsidP="001A506D">
      <w:pPr>
        <w:spacing w:line="360" w:lineRule="auto"/>
        <w:jc w:val="both"/>
        <w:rPr>
          <w:rFonts w:ascii="Calibri" w:hAnsi="Calibri" w:cs="Calibri"/>
          <w:b/>
        </w:rPr>
      </w:pPr>
      <w:r w:rsidRPr="00150F44">
        <w:rPr>
          <w:rFonts w:ascii="Calibri" w:hAnsi="Calibri" w:cs="Calibri"/>
          <w:b/>
        </w:rPr>
        <w:t>7) osobie zarejestrowanej przez system monitoringu przysługuje prawo wniesienia skargi do organu nadzorczego</w:t>
      </w:r>
      <w:r w:rsidR="000839D9">
        <w:rPr>
          <w:rFonts w:ascii="Calibri" w:hAnsi="Calibri" w:cs="Calibri"/>
          <w:b/>
        </w:rPr>
        <w:t xml:space="preserve"> - </w:t>
      </w:r>
      <w:r w:rsidR="000839D9" w:rsidRPr="000839D9">
        <w:rPr>
          <w:rFonts w:ascii="Calibri" w:hAnsi="Calibri" w:cs="Calibri"/>
          <w:b/>
        </w:rPr>
        <w:t>Urząd Ochrony Danych Osobowych, ul. Stawki 2, 00-193 Warszawa</w:t>
      </w:r>
    </w:p>
    <w:p w:rsidR="00A82265" w:rsidRDefault="00A82265" w:rsidP="001A506D">
      <w:pPr>
        <w:spacing w:line="360" w:lineRule="auto"/>
        <w:rPr>
          <w:rFonts w:ascii="Calibri" w:hAnsi="Calibri" w:cs="Calibri"/>
          <w:b/>
          <w:sz w:val="28"/>
          <w:szCs w:val="28"/>
          <w:u w:val="single"/>
        </w:rPr>
      </w:pPr>
    </w:p>
    <w:p w:rsidR="00BE0288" w:rsidRPr="00BE0288" w:rsidRDefault="00BE0288" w:rsidP="00A82265">
      <w:pPr>
        <w:spacing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E0288">
        <w:rPr>
          <w:rFonts w:ascii="Calibri" w:hAnsi="Calibri" w:cs="Calibri"/>
          <w:b/>
          <w:sz w:val="28"/>
          <w:szCs w:val="28"/>
          <w:u w:val="single"/>
        </w:rPr>
        <w:lastRenderedPageBreak/>
        <w:t>Zgodnie z art. 13 ogólnego rozporządzenia o ochronie danych osobowych z dnia 27 kwietnia 2016 r. (Dz. Urz. UE L 119 z 04.05.2016) informuję, iż:</w:t>
      </w:r>
    </w:p>
    <w:p w:rsidR="00BE0288" w:rsidRPr="00A82265" w:rsidRDefault="00BE0288" w:rsidP="00BE0288">
      <w:pPr>
        <w:spacing w:line="360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4A1323" w:rsidRDefault="00BE0288" w:rsidP="001A506D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82265">
        <w:rPr>
          <w:rFonts w:ascii="Calibri" w:hAnsi="Calibri" w:cs="Calibri"/>
          <w:b/>
          <w:color w:val="000000" w:themeColor="text1"/>
          <w:sz w:val="28"/>
          <w:szCs w:val="28"/>
        </w:rPr>
        <w:t xml:space="preserve">1) administratorem Pani/Pana danych osobowych jest </w:t>
      </w:r>
      <w:r w:rsidR="004A1323" w:rsidRPr="004A1323">
        <w:rPr>
          <w:rFonts w:asciiTheme="minorHAnsi" w:hAnsiTheme="minorHAnsi" w:cstheme="minorHAnsi"/>
          <w:b/>
          <w:sz w:val="28"/>
          <w:szCs w:val="28"/>
        </w:rPr>
        <w:t>Dyrektor Zespołu Szkół nr 20, ul. Kłodnicka 36, 54-218 Wrocław</w:t>
      </w:r>
    </w:p>
    <w:p w:rsidR="00BE0288" w:rsidRPr="00BE0288" w:rsidRDefault="00BE0288" w:rsidP="001A506D">
      <w:pPr>
        <w:spacing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BE0288">
        <w:rPr>
          <w:rFonts w:ascii="Calibri" w:hAnsi="Calibri" w:cs="Calibri"/>
          <w:b/>
          <w:color w:val="000000" w:themeColor="text1"/>
          <w:sz w:val="28"/>
          <w:szCs w:val="28"/>
        </w:rPr>
        <w:t xml:space="preserve">2) kontakt z Inspektorem Ochrony Danych możliwy jest pod adresem e-mail: </w:t>
      </w:r>
      <w:proofErr w:type="spellStart"/>
      <w:r w:rsidRPr="00BE0288">
        <w:rPr>
          <w:rFonts w:ascii="Calibri" w:hAnsi="Calibri" w:cs="Calibri"/>
          <w:b/>
          <w:color w:val="000000" w:themeColor="text1"/>
          <w:sz w:val="28"/>
          <w:szCs w:val="28"/>
        </w:rPr>
        <w:t>abi@adametronics.pl</w:t>
      </w:r>
      <w:proofErr w:type="spellEnd"/>
    </w:p>
    <w:p w:rsidR="00E24A58" w:rsidRPr="00E24A58" w:rsidRDefault="00E24A58" w:rsidP="001A506D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24A58">
        <w:rPr>
          <w:rFonts w:ascii="Calibri" w:hAnsi="Calibri" w:cs="Calibri"/>
          <w:b/>
          <w:sz w:val="28"/>
          <w:szCs w:val="28"/>
        </w:rPr>
        <w:t xml:space="preserve">3) dane osobowe przetwarzane będą w celu realizacji zadań dydaktycznych, wychowawczych i opiekuńczych, zgodnie z Ustawą z dnia 7 września 1991 r. </w:t>
      </w:r>
      <w:r w:rsidR="001A506D">
        <w:rPr>
          <w:rFonts w:ascii="Calibri" w:hAnsi="Calibri" w:cs="Calibri"/>
          <w:b/>
          <w:sz w:val="28"/>
          <w:szCs w:val="28"/>
        </w:rPr>
        <w:br/>
      </w:r>
      <w:r w:rsidRPr="00E24A58">
        <w:rPr>
          <w:rFonts w:ascii="Calibri" w:hAnsi="Calibri" w:cs="Calibri"/>
          <w:b/>
          <w:sz w:val="28"/>
          <w:szCs w:val="28"/>
        </w:rPr>
        <w:t>o systemie oświaty,</w:t>
      </w:r>
      <w:r w:rsidR="00BA42DE">
        <w:rPr>
          <w:rFonts w:ascii="Calibri" w:hAnsi="Calibri" w:cs="Calibri"/>
          <w:b/>
          <w:sz w:val="28"/>
          <w:szCs w:val="28"/>
        </w:rPr>
        <w:t xml:space="preserve"> Ustawy z dnia 14 grudnia </w:t>
      </w:r>
      <w:proofErr w:type="spellStart"/>
      <w:r w:rsidR="00BA42DE">
        <w:rPr>
          <w:rFonts w:ascii="Calibri" w:hAnsi="Calibri" w:cs="Calibri"/>
          <w:b/>
          <w:sz w:val="28"/>
          <w:szCs w:val="28"/>
        </w:rPr>
        <w:t>2016r</w:t>
      </w:r>
      <w:proofErr w:type="spellEnd"/>
      <w:r w:rsidR="00BA42DE">
        <w:rPr>
          <w:rFonts w:ascii="Calibri" w:hAnsi="Calibri" w:cs="Calibri"/>
          <w:b/>
          <w:sz w:val="28"/>
          <w:szCs w:val="28"/>
        </w:rPr>
        <w:t xml:space="preserve"> Prawo Oświatowe,</w:t>
      </w:r>
      <w:r w:rsidRPr="00E24A58">
        <w:rPr>
          <w:rFonts w:ascii="Calibri" w:hAnsi="Calibri" w:cs="Calibri"/>
          <w:b/>
          <w:sz w:val="28"/>
          <w:szCs w:val="28"/>
        </w:rPr>
        <w:t xml:space="preserve"> na podstawie Art. 6 ust. 1 lit. c ogólnego rozporządzenia o ochronie danych osobowych z dnia 27 kwietnia 2016 r.</w:t>
      </w:r>
    </w:p>
    <w:p w:rsidR="00E24A58" w:rsidRPr="00E24A58" w:rsidRDefault="00E24A58" w:rsidP="001A506D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24A58">
        <w:rPr>
          <w:rFonts w:ascii="Calibri" w:hAnsi="Calibri" w:cs="Calibri"/>
          <w:b/>
          <w:sz w:val="28"/>
          <w:szCs w:val="28"/>
        </w:rPr>
        <w:t xml:space="preserve">4) dane osobowe przechowywane będą w czasie zgodnym z przepisami w/w </w:t>
      </w:r>
      <w:r w:rsidRPr="00A238A1">
        <w:rPr>
          <w:rFonts w:ascii="Calibri" w:hAnsi="Calibri" w:cs="Calibri"/>
          <w:b/>
          <w:sz w:val="26"/>
          <w:szCs w:val="26"/>
        </w:rPr>
        <w:t xml:space="preserve">Ustawy </w:t>
      </w:r>
    </w:p>
    <w:p w:rsidR="00E24A58" w:rsidRPr="00E24A58" w:rsidRDefault="00E24A58" w:rsidP="001A506D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24A58">
        <w:rPr>
          <w:rFonts w:ascii="Calibri" w:hAnsi="Calibri" w:cs="Calibri"/>
          <w:b/>
          <w:sz w:val="28"/>
          <w:szCs w:val="28"/>
        </w:rPr>
        <w:t>5) odbiorcami Pani/Pana danych osobowych będą wyłącznie podmioty uprawnione do uzyskania danych osobowych na podstawie przepisów prawa</w:t>
      </w:r>
    </w:p>
    <w:p w:rsidR="00E24A58" w:rsidRPr="00E24A58" w:rsidRDefault="00E24A58" w:rsidP="001A506D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24A58">
        <w:rPr>
          <w:rFonts w:ascii="Calibri" w:hAnsi="Calibri" w:cs="Calibri"/>
          <w:b/>
          <w:sz w:val="28"/>
          <w:szCs w:val="28"/>
        </w:rPr>
        <w:t>6</w:t>
      </w:r>
      <w:r>
        <w:rPr>
          <w:rFonts w:ascii="Calibri" w:hAnsi="Calibri" w:cs="Calibri"/>
          <w:b/>
          <w:sz w:val="28"/>
          <w:szCs w:val="28"/>
        </w:rPr>
        <w:t>) P</w:t>
      </w:r>
      <w:r w:rsidRPr="00E24A58">
        <w:rPr>
          <w:rFonts w:ascii="Calibri" w:hAnsi="Calibri" w:cs="Calibri"/>
          <w:b/>
          <w:sz w:val="28"/>
          <w:szCs w:val="28"/>
        </w:rPr>
        <w:t>osiada Pani/Pana prawo do dostępu do danych osobowych, ich sprostowania, usunięcia lub ograniczenia przetwarzania lub odwołania uprzednio udzielonej zgody</w:t>
      </w:r>
    </w:p>
    <w:p w:rsidR="00CB7626" w:rsidRDefault="00E24A58" w:rsidP="001A506D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24A58">
        <w:rPr>
          <w:rFonts w:ascii="Calibri" w:hAnsi="Calibri" w:cs="Calibri"/>
          <w:b/>
          <w:sz w:val="28"/>
          <w:szCs w:val="28"/>
        </w:rPr>
        <w:t xml:space="preserve">7) </w:t>
      </w:r>
      <w:r>
        <w:rPr>
          <w:rFonts w:ascii="Calibri" w:hAnsi="Calibri" w:cs="Calibri"/>
          <w:b/>
          <w:sz w:val="28"/>
          <w:szCs w:val="28"/>
        </w:rPr>
        <w:t>M</w:t>
      </w:r>
      <w:r w:rsidRPr="00E24A58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CB7626">
        <w:rPr>
          <w:rFonts w:ascii="Calibri" w:hAnsi="Calibri" w:cs="Calibri"/>
          <w:b/>
          <w:sz w:val="28"/>
          <w:szCs w:val="28"/>
        </w:rPr>
        <w:t>Pani/Pan</w:t>
      </w:r>
    </w:p>
    <w:p w:rsidR="00E24A58" w:rsidRPr="00E24A58" w:rsidRDefault="00E24A58" w:rsidP="001A506D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24A58">
        <w:rPr>
          <w:rFonts w:ascii="Calibri" w:hAnsi="Calibri" w:cs="Calibri"/>
          <w:b/>
          <w:sz w:val="28"/>
          <w:szCs w:val="28"/>
        </w:rPr>
        <w:t xml:space="preserve"> prawo wniesienia skargi do organu nadzorczego </w:t>
      </w:r>
      <w:r w:rsidR="000839D9">
        <w:rPr>
          <w:rFonts w:ascii="Calibri" w:hAnsi="Calibri" w:cs="Calibri"/>
          <w:b/>
          <w:sz w:val="28"/>
          <w:szCs w:val="28"/>
        </w:rPr>
        <w:t>-</w:t>
      </w:r>
      <w:r w:rsidR="000839D9" w:rsidRPr="000839D9">
        <w:rPr>
          <w:rFonts w:ascii="Calibri" w:hAnsi="Calibri" w:cs="Calibri"/>
          <w:b/>
          <w:sz w:val="28"/>
          <w:szCs w:val="28"/>
        </w:rPr>
        <w:t>Urząd Ochrony Danych Osobowych, ul. Stawki 2, 00-193 Warszawa</w:t>
      </w:r>
    </w:p>
    <w:p w:rsidR="00666EC9" w:rsidRPr="00BE0288" w:rsidRDefault="00E24A58" w:rsidP="001A506D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24A58">
        <w:rPr>
          <w:rFonts w:ascii="Calibri" w:hAnsi="Calibri" w:cs="Calibri"/>
          <w:b/>
          <w:sz w:val="28"/>
          <w:szCs w:val="28"/>
        </w:rPr>
        <w:t>8) podanie danych osobowych jest obowiązkowe ze względu na przepisy prawa</w:t>
      </w:r>
    </w:p>
    <w:sectPr w:rsidR="00666EC9" w:rsidRPr="00BE0288" w:rsidSect="00B940ED">
      <w:headerReference w:type="default" r:id="rId10"/>
      <w:pgSz w:w="11906" w:h="16838"/>
      <w:pgMar w:top="622" w:right="1417" w:bottom="759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11" w:rsidRDefault="000D5E11">
      <w:r>
        <w:separator/>
      </w:r>
    </w:p>
  </w:endnote>
  <w:endnote w:type="continuationSeparator" w:id="0">
    <w:p w:rsidR="000D5E11" w:rsidRDefault="000D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11" w:rsidRDefault="000D5E11">
      <w:r>
        <w:separator/>
      </w:r>
    </w:p>
  </w:footnote>
  <w:footnote w:type="continuationSeparator" w:id="0">
    <w:p w:rsidR="000D5E11" w:rsidRDefault="000D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D9" w:rsidRPr="000839D9" w:rsidRDefault="000839D9" w:rsidP="000839D9">
    <w:pPr>
      <w:pStyle w:val="Nagwek"/>
      <w:rPr>
        <w:rFonts w:asciiTheme="minorHAnsi" w:hAnsiTheme="minorHAnsi"/>
        <w:sz w:val="20"/>
        <w:szCs w:val="20"/>
      </w:rPr>
    </w:pPr>
    <w:r w:rsidRPr="000839D9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4977794</wp:posOffset>
          </wp:positionH>
          <wp:positionV relativeFrom="paragraph">
            <wp:posOffset>-205032</wp:posOffset>
          </wp:positionV>
          <wp:extent cx="1343660" cy="956931"/>
          <wp:effectExtent l="19050" t="0" r="8890" b="0"/>
          <wp:wrapNone/>
          <wp:docPr id="21" name="Obraz 4" descr="https://zs20wroclaw.edupage.org/photos/partners/thumbs/max1000x100trifx2a3439c81a2fe72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zs20wroclaw.edupage.org/photos/partners/thumbs/max1000x100trifx2a3439c81a2fe722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95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39D9">
      <w:rPr>
        <w:rFonts w:asciiTheme="minorHAnsi" w:hAnsiTheme="minorHAnsi"/>
        <w:sz w:val="20"/>
        <w:szCs w:val="20"/>
      </w:rPr>
      <w:t>Zespół Szkół nr 20</w:t>
    </w:r>
  </w:p>
  <w:p w:rsidR="000839D9" w:rsidRPr="000839D9" w:rsidRDefault="000839D9" w:rsidP="000839D9">
    <w:pPr>
      <w:pStyle w:val="Nagwek"/>
      <w:rPr>
        <w:rFonts w:asciiTheme="minorHAnsi" w:hAnsiTheme="minorHAnsi"/>
        <w:sz w:val="20"/>
        <w:szCs w:val="20"/>
      </w:rPr>
    </w:pPr>
    <w:r w:rsidRPr="000839D9">
      <w:rPr>
        <w:rFonts w:asciiTheme="minorHAnsi" w:hAnsiTheme="minorHAnsi"/>
        <w:sz w:val="20"/>
        <w:szCs w:val="20"/>
      </w:rPr>
      <w:t>Ul. Kłodnicka 36</w:t>
    </w:r>
  </w:p>
  <w:p w:rsidR="000839D9" w:rsidRPr="000839D9" w:rsidRDefault="000839D9" w:rsidP="000839D9">
    <w:pPr>
      <w:pStyle w:val="Nagwek"/>
      <w:rPr>
        <w:rFonts w:asciiTheme="minorHAnsi" w:hAnsiTheme="minorHAnsi"/>
        <w:sz w:val="20"/>
        <w:szCs w:val="20"/>
      </w:rPr>
    </w:pPr>
    <w:r w:rsidRPr="000839D9">
      <w:rPr>
        <w:rFonts w:asciiTheme="minorHAnsi" w:hAnsiTheme="minorHAnsi"/>
        <w:sz w:val="20"/>
        <w:szCs w:val="20"/>
      </w:rPr>
      <w:t>54-218 Wrocław</w:t>
    </w:r>
  </w:p>
  <w:p w:rsidR="000839D9" w:rsidRPr="000839D9" w:rsidRDefault="000839D9" w:rsidP="000839D9">
    <w:pPr>
      <w:pStyle w:val="Nagwek"/>
      <w:rPr>
        <w:rFonts w:asciiTheme="minorHAnsi" w:hAnsiTheme="minorHAnsi"/>
        <w:sz w:val="20"/>
        <w:szCs w:val="20"/>
      </w:rPr>
    </w:pPr>
    <w:r w:rsidRPr="000839D9">
      <w:rPr>
        <w:rFonts w:asciiTheme="minorHAnsi" w:hAnsiTheme="minorHAnsi"/>
        <w:sz w:val="20"/>
        <w:szCs w:val="20"/>
      </w:rPr>
      <w:t>tel. 717986896</w:t>
    </w:r>
  </w:p>
  <w:p w:rsidR="000839D9" w:rsidRPr="000839D9" w:rsidRDefault="000839D9" w:rsidP="000839D9">
    <w:pPr>
      <w:pStyle w:val="Nagwek"/>
      <w:rPr>
        <w:rFonts w:asciiTheme="minorHAnsi" w:hAnsiTheme="minorHAnsi"/>
        <w:sz w:val="20"/>
        <w:szCs w:val="20"/>
      </w:rPr>
    </w:pPr>
    <w:r w:rsidRPr="000839D9">
      <w:rPr>
        <w:rFonts w:asciiTheme="minorHAnsi" w:hAnsiTheme="minorHAnsi"/>
        <w:sz w:val="20"/>
        <w:szCs w:val="20"/>
      </w:rPr>
      <w:t xml:space="preserve">e-mail: </w:t>
    </w:r>
    <w:proofErr w:type="spellStart"/>
    <w:r w:rsidRPr="000839D9">
      <w:rPr>
        <w:rFonts w:asciiTheme="minorHAnsi" w:hAnsiTheme="minorHAnsi"/>
        <w:sz w:val="20"/>
        <w:szCs w:val="20"/>
      </w:rPr>
      <w:t>zsnr20wroc@interia.pl</w:t>
    </w:r>
    <w:proofErr w:type="spellEnd"/>
    <w:r w:rsidRPr="000839D9">
      <w:rPr>
        <w:rFonts w:asciiTheme="minorHAnsi" w:hAnsiTheme="minorHAnsi"/>
        <w:sz w:val="20"/>
        <w:szCs w:val="20"/>
      </w:rPr>
      <w:t xml:space="preserve"> </w:t>
    </w:r>
  </w:p>
  <w:p w:rsidR="000839D9" w:rsidRDefault="000839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83"/>
    <w:multiLevelType w:val="hybridMultilevel"/>
    <w:tmpl w:val="BAF6E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1E0F"/>
    <w:multiLevelType w:val="hybridMultilevel"/>
    <w:tmpl w:val="93B2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1F09"/>
    <w:multiLevelType w:val="hybridMultilevel"/>
    <w:tmpl w:val="74D45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865"/>
    <w:multiLevelType w:val="hybridMultilevel"/>
    <w:tmpl w:val="74DC86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BF5459"/>
    <w:multiLevelType w:val="hybridMultilevel"/>
    <w:tmpl w:val="68888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C5721"/>
    <w:multiLevelType w:val="hybridMultilevel"/>
    <w:tmpl w:val="08FC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01EA"/>
    <w:multiLevelType w:val="hybridMultilevel"/>
    <w:tmpl w:val="3E74403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8">
    <w:nsid w:val="4CC156A3"/>
    <w:multiLevelType w:val="hybridMultilevel"/>
    <w:tmpl w:val="89A4C06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73095"/>
    <w:multiLevelType w:val="hybridMultilevel"/>
    <w:tmpl w:val="2812C2E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5F744041"/>
    <w:multiLevelType w:val="hybridMultilevel"/>
    <w:tmpl w:val="99747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E5AAA"/>
    <w:multiLevelType w:val="hybridMultilevel"/>
    <w:tmpl w:val="8A320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F6F3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A6E77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B248A7"/>
    <w:multiLevelType w:val="hybridMultilevel"/>
    <w:tmpl w:val="04AC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95A6B"/>
    <w:multiLevelType w:val="hybridMultilevel"/>
    <w:tmpl w:val="0E6239E2"/>
    <w:lvl w:ilvl="0" w:tplc="368A9E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72F61CE8"/>
    <w:multiLevelType w:val="hybridMultilevel"/>
    <w:tmpl w:val="7428C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647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5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6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10686"/>
    <w:rsid w:val="00011AF7"/>
    <w:rsid w:val="000220DD"/>
    <w:rsid w:val="00023F96"/>
    <w:rsid w:val="000647EB"/>
    <w:rsid w:val="00064A50"/>
    <w:rsid w:val="00065694"/>
    <w:rsid w:val="0006723A"/>
    <w:rsid w:val="00077EFE"/>
    <w:rsid w:val="0008113A"/>
    <w:rsid w:val="00082504"/>
    <w:rsid w:val="000839D9"/>
    <w:rsid w:val="00091BA0"/>
    <w:rsid w:val="000A5F2F"/>
    <w:rsid w:val="000A7D84"/>
    <w:rsid w:val="000B0959"/>
    <w:rsid w:val="000B307A"/>
    <w:rsid w:val="000B503D"/>
    <w:rsid w:val="000B5997"/>
    <w:rsid w:val="000B7B7B"/>
    <w:rsid w:val="000D4F46"/>
    <w:rsid w:val="000D5E11"/>
    <w:rsid w:val="000D6344"/>
    <w:rsid w:val="000E22E9"/>
    <w:rsid w:val="000E2DD6"/>
    <w:rsid w:val="000E3EED"/>
    <w:rsid w:val="000E643B"/>
    <w:rsid w:val="000F07F3"/>
    <w:rsid w:val="000F24D0"/>
    <w:rsid w:val="000F52E3"/>
    <w:rsid w:val="00112083"/>
    <w:rsid w:val="00113472"/>
    <w:rsid w:val="001136B5"/>
    <w:rsid w:val="00116808"/>
    <w:rsid w:val="001239B9"/>
    <w:rsid w:val="0014166B"/>
    <w:rsid w:val="00141A48"/>
    <w:rsid w:val="00143182"/>
    <w:rsid w:val="00147769"/>
    <w:rsid w:val="00150F44"/>
    <w:rsid w:val="001525C5"/>
    <w:rsid w:val="00155C0D"/>
    <w:rsid w:val="00165C0E"/>
    <w:rsid w:val="00165F70"/>
    <w:rsid w:val="001678DD"/>
    <w:rsid w:val="001721DB"/>
    <w:rsid w:val="00185D01"/>
    <w:rsid w:val="00192A04"/>
    <w:rsid w:val="001A506D"/>
    <w:rsid w:val="001A6E4C"/>
    <w:rsid w:val="001B4156"/>
    <w:rsid w:val="001B601C"/>
    <w:rsid w:val="001C2D62"/>
    <w:rsid w:val="001D05EF"/>
    <w:rsid w:val="001D1FE4"/>
    <w:rsid w:val="001F24B3"/>
    <w:rsid w:val="00204B91"/>
    <w:rsid w:val="00205D77"/>
    <w:rsid w:val="002178C0"/>
    <w:rsid w:val="002304F0"/>
    <w:rsid w:val="002417E6"/>
    <w:rsid w:val="0024483F"/>
    <w:rsid w:val="00263EE5"/>
    <w:rsid w:val="0027387D"/>
    <w:rsid w:val="00275193"/>
    <w:rsid w:val="00275C7C"/>
    <w:rsid w:val="00276A13"/>
    <w:rsid w:val="00292789"/>
    <w:rsid w:val="00292E0C"/>
    <w:rsid w:val="00294877"/>
    <w:rsid w:val="002A1772"/>
    <w:rsid w:val="002B075E"/>
    <w:rsid w:val="002B120E"/>
    <w:rsid w:val="002B71C5"/>
    <w:rsid w:val="002C0ED4"/>
    <w:rsid w:val="002C2F33"/>
    <w:rsid w:val="002E22A0"/>
    <w:rsid w:val="002E7F97"/>
    <w:rsid w:val="002F1235"/>
    <w:rsid w:val="00310550"/>
    <w:rsid w:val="003125B6"/>
    <w:rsid w:val="00313DB1"/>
    <w:rsid w:val="0032319B"/>
    <w:rsid w:val="00337CF6"/>
    <w:rsid w:val="00350340"/>
    <w:rsid w:val="00351674"/>
    <w:rsid w:val="00357149"/>
    <w:rsid w:val="00371578"/>
    <w:rsid w:val="00371F0D"/>
    <w:rsid w:val="003749CB"/>
    <w:rsid w:val="003765F7"/>
    <w:rsid w:val="0038460E"/>
    <w:rsid w:val="00391BFF"/>
    <w:rsid w:val="00393034"/>
    <w:rsid w:val="003A3E6F"/>
    <w:rsid w:val="003B3274"/>
    <w:rsid w:val="003B359E"/>
    <w:rsid w:val="003B50EF"/>
    <w:rsid w:val="003B6CEF"/>
    <w:rsid w:val="003C0CFA"/>
    <w:rsid w:val="003C2ADF"/>
    <w:rsid w:val="003E02D1"/>
    <w:rsid w:val="003E4A53"/>
    <w:rsid w:val="003F1DB6"/>
    <w:rsid w:val="003F496C"/>
    <w:rsid w:val="003F66AA"/>
    <w:rsid w:val="004016B6"/>
    <w:rsid w:val="00404478"/>
    <w:rsid w:val="00405D87"/>
    <w:rsid w:val="0041108D"/>
    <w:rsid w:val="004137E8"/>
    <w:rsid w:val="0041763F"/>
    <w:rsid w:val="00435B61"/>
    <w:rsid w:val="00441EBE"/>
    <w:rsid w:val="004509BA"/>
    <w:rsid w:val="00451029"/>
    <w:rsid w:val="00452D37"/>
    <w:rsid w:val="00463934"/>
    <w:rsid w:val="00467DF4"/>
    <w:rsid w:val="00467F0E"/>
    <w:rsid w:val="0047337A"/>
    <w:rsid w:val="0047528D"/>
    <w:rsid w:val="00476081"/>
    <w:rsid w:val="00487AB7"/>
    <w:rsid w:val="004A1323"/>
    <w:rsid w:val="004A1BDA"/>
    <w:rsid w:val="004B248D"/>
    <w:rsid w:val="004B31E9"/>
    <w:rsid w:val="004B4909"/>
    <w:rsid w:val="004B5311"/>
    <w:rsid w:val="004C143E"/>
    <w:rsid w:val="004C6D72"/>
    <w:rsid w:val="004C70F1"/>
    <w:rsid w:val="004D1E0C"/>
    <w:rsid w:val="004D78A1"/>
    <w:rsid w:val="004E123D"/>
    <w:rsid w:val="004E240F"/>
    <w:rsid w:val="004E72D2"/>
    <w:rsid w:val="004F09A7"/>
    <w:rsid w:val="004F5676"/>
    <w:rsid w:val="004F611C"/>
    <w:rsid w:val="00503904"/>
    <w:rsid w:val="00503DB1"/>
    <w:rsid w:val="00505807"/>
    <w:rsid w:val="00513D3A"/>
    <w:rsid w:val="00515653"/>
    <w:rsid w:val="00524B99"/>
    <w:rsid w:val="0052717D"/>
    <w:rsid w:val="005340D4"/>
    <w:rsid w:val="00537E4E"/>
    <w:rsid w:val="00540C5A"/>
    <w:rsid w:val="00547A30"/>
    <w:rsid w:val="0055756B"/>
    <w:rsid w:val="00563902"/>
    <w:rsid w:val="00564901"/>
    <w:rsid w:val="00564920"/>
    <w:rsid w:val="005705B5"/>
    <w:rsid w:val="00583A1C"/>
    <w:rsid w:val="005A2147"/>
    <w:rsid w:val="005B28FA"/>
    <w:rsid w:val="005B3187"/>
    <w:rsid w:val="005C12B3"/>
    <w:rsid w:val="005C2653"/>
    <w:rsid w:val="005D02F0"/>
    <w:rsid w:val="005D2363"/>
    <w:rsid w:val="005D359C"/>
    <w:rsid w:val="005D4E23"/>
    <w:rsid w:val="005D5F7B"/>
    <w:rsid w:val="005E36ED"/>
    <w:rsid w:val="005F1144"/>
    <w:rsid w:val="005F461F"/>
    <w:rsid w:val="005F694E"/>
    <w:rsid w:val="005F7619"/>
    <w:rsid w:val="00603E34"/>
    <w:rsid w:val="006107A2"/>
    <w:rsid w:val="00610CF0"/>
    <w:rsid w:val="00611491"/>
    <w:rsid w:val="00612997"/>
    <w:rsid w:val="00614661"/>
    <w:rsid w:val="00621C35"/>
    <w:rsid w:val="006239B9"/>
    <w:rsid w:val="00625CFA"/>
    <w:rsid w:val="00630587"/>
    <w:rsid w:val="006307C4"/>
    <w:rsid w:val="00634B4D"/>
    <w:rsid w:val="00666EC9"/>
    <w:rsid w:val="00681824"/>
    <w:rsid w:val="00684C83"/>
    <w:rsid w:val="00691764"/>
    <w:rsid w:val="00696551"/>
    <w:rsid w:val="006A076E"/>
    <w:rsid w:val="006C4F39"/>
    <w:rsid w:val="006D2EFB"/>
    <w:rsid w:val="006D4E68"/>
    <w:rsid w:val="006E5B20"/>
    <w:rsid w:val="006F1261"/>
    <w:rsid w:val="006F548F"/>
    <w:rsid w:val="007047D4"/>
    <w:rsid w:val="00714F13"/>
    <w:rsid w:val="007150B3"/>
    <w:rsid w:val="0072674C"/>
    <w:rsid w:val="00726833"/>
    <w:rsid w:val="00726D86"/>
    <w:rsid w:val="00737A87"/>
    <w:rsid w:val="00741D79"/>
    <w:rsid w:val="00746616"/>
    <w:rsid w:val="007578E2"/>
    <w:rsid w:val="0078412A"/>
    <w:rsid w:val="00787CAB"/>
    <w:rsid w:val="007904C7"/>
    <w:rsid w:val="007A40DA"/>
    <w:rsid w:val="007C17FA"/>
    <w:rsid w:val="007C2475"/>
    <w:rsid w:val="007C625E"/>
    <w:rsid w:val="007C6463"/>
    <w:rsid w:val="007D0E60"/>
    <w:rsid w:val="007E203A"/>
    <w:rsid w:val="007E3902"/>
    <w:rsid w:val="007E5E38"/>
    <w:rsid w:val="007E6E02"/>
    <w:rsid w:val="007E76E1"/>
    <w:rsid w:val="007E79E2"/>
    <w:rsid w:val="007F271D"/>
    <w:rsid w:val="007F49CF"/>
    <w:rsid w:val="007F74C4"/>
    <w:rsid w:val="00800F19"/>
    <w:rsid w:val="00804069"/>
    <w:rsid w:val="00817173"/>
    <w:rsid w:val="00846075"/>
    <w:rsid w:val="00862BF7"/>
    <w:rsid w:val="00865B47"/>
    <w:rsid w:val="00865CCE"/>
    <w:rsid w:val="00873FEA"/>
    <w:rsid w:val="008926A2"/>
    <w:rsid w:val="00893317"/>
    <w:rsid w:val="008B2455"/>
    <w:rsid w:val="008B253F"/>
    <w:rsid w:val="008B7C1D"/>
    <w:rsid w:val="008C5D44"/>
    <w:rsid w:val="008D0733"/>
    <w:rsid w:val="008D0946"/>
    <w:rsid w:val="008D3A6F"/>
    <w:rsid w:val="008D60CF"/>
    <w:rsid w:val="008E55D9"/>
    <w:rsid w:val="008F0C90"/>
    <w:rsid w:val="008F3B6D"/>
    <w:rsid w:val="008F5997"/>
    <w:rsid w:val="008F5AE6"/>
    <w:rsid w:val="008F6EF4"/>
    <w:rsid w:val="009015C9"/>
    <w:rsid w:val="00902D7B"/>
    <w:rsid w:val="00916C9A"/>
    <w:rsid w:val="00920A93"/>
    <w:rsid w:val="009229A1"/>
    <w:rsid w:val="00924325"/>
    <w:rsid w:val="009245CD"/>
    <w:rsid w:val="00931EC0"/>
    <w:rsid w:val="009422DE"/>
    <w:rsid w:val="00950095"/>
    <w:rsid w:val="00950E60"/>
    <w:rsid w:val="00951A86"/>
    <w:rsid w:val="00953639"/>
    <w:rsid w:val="009543FE"/>
    <w:rsid w:val="00963BA9"/>
    <w:rsid w:val="00964381"/>
    <w:rsid w:val="0097346F"/>
    <w:rsid w:val="00986F46"/>
    <w:rsid w:val="009870D0"/>
    <w:rsid w:val="009A0649"/>
    <w:rsid w:val="009C0C3B"/>
    <w:rsid w:val="009C2ACC"/>
    <w:rsid w:val="009D17EB"/>
    <w:rsid w:val="009D4237"/>
    <w:rsid w:val="009D7147"/>
    <w:rsid w:val="009D727A"/>
    <w:rsid w:val="009F6E20"/>
    <w:rsid w:val="00A03D8E"/>
    <w:rsid w:val="00A12211"/>
    <w:rsid w:val="00A13DEE"/>
    <w:rsid w:val="00A1452F"/>
    <w:rsid w:val="00A238A1"/>
    <w:rsid w:val="00A27399"/>
    <w:rsid w:val="00A31840"/>
    <w:rsid w:val="00A3282E"/>
    <w:rsid w:val="00A3414E"/>
    <w:rsid w:val="00A359D3"/>
    <w:rsid w:val="00A418FB"/>
    <w:rsid w:val="00A42130"/>
    <w:rsid w:val="00A43317"/>
    <w:rsid w:val="00A45DEA"/>
    <w:rsid w:val="00A50FF1"/>
    <w:rsid w:val="00A5355B"/>
    <w:rsid w:val="00A53AD3"/>
    <w:rsid w:val="00A674E7"/>
    <w:rsid w:val="00A67AB2"/>
    <w:rsid w:val="00A74866"/>
    <w:rsid w:val="00A82265"/>
    <w:rsid w:val="00A85FF9"/>
    <w:rsid w:val="00A904B1"/>
    <w:rsid w:val="00AA763B"/>
    <w:rsid w:val="00AB7611"/>
    <w:rsid w:val="00AE6C33"/>
    <w:rsid w:val="00AF3857"/>
    <w:rsid w:val="00B12235"/>
    <w:rsid w:val="00B13E1D"/>
    <w:rsid w:val="00B16727"/>
    <w:rsid w:val="00B20CD8"/>
    <w:rsid w:val="00B32BC5"/>
    <w:rsid w:val="00B33F8F"/>
    <w:rsid w:val="00B47605"/>
    <w:rsid w:val="00B621B6"/>
    <w:rsid w:val="00B64E2D"/>
    <w:rsid w:val="00B6569F"/>
    <w:rsid w:val="00B75F42"/>
    <w:rsid w:val="00B90B84"/>
    <w:rsid w:val="00B90C93"/>
    <w:rsid w:val="00B940ED"/>
    <w:rsid w:val="00BA37BD"/>
    <w:rsid w:val="00BA42DE"/>
    <w:rsid w:val="00BB330C"/>
    <w:rsid w:val="00BB354B"/>
    <w:rsid w:val="00BB57D2"/>
    <w:rsid w:val="00BB761F"/>
    <w:rsid w:val="00BB7634"/>
    <w:rsid w:val="00BC38FC"/>
    <w:rsid w:val="00BD5487"/>
    <w:rsid w:val="00BE0288"/>
    <w:rsid w:val="00BE2D09"/>
    <w:rsid w:val="00BF2B9F"/>
    <w:rsid w:val="00C00515"/>
    <w:rsid w:val="00C02B0C"/>
    <w:rsid w:val="00C05EEE"/>
    <w:rsid w:val="00C07A73"/>
    <w:rsid w:val="00C14AAF"/>
    <w:rsid w:val="00C14CAF"/>
    <w:rsid w:val="00C20DE4"/>
    <w:rsid w:val="00C26A07"/>
    <w:rsid w:val="00C300A6"/>
    <w:rsid w:val="00C45E2E"/>
    <w:rsid w:val="00C479D0"/>
    <w:rsid w:val="00C517DF"/>
    <w:rsid w:val="00C526A0"/>
    <w:rsid w:val="00C6019C"/>
    <w:rsid w:val="00C87081"/>
    <w:rsid w:val="00C92021"/>
    <w:rsid w:val="00C92C80"/>
    <w:rsid w:val="00CA054A"/>
    <w:rsid w:val="00CB5874"/>
    <w:rsid w:val="00CB5FFE"/>
    <w:rsid w:val="00CB6ABA"/>
    <w:rsid w:val="00CB7616"/>
    <w:rsid w:val="00CB7626"/>
    <w:rsid w:val="00CC20A3"/>
    <w:rsid w:val="00CD00E5"/>
    <w:rsid w:val="00CD5C60"/>
    <w:rsid w:val="00CD6C69"/>
    <w:rsid w:val="00CE1AAC"/>
    <w:rsid w:val="00CE3EB5"/>
    <w:rsid w:val="00CE51B2"/>
    <w:rsid w:val="00CF0A3B"/>
    <w:rsid w:val="00CF22FD"/>
    <w:rsid w:val="00D00D2C"/>
    <w:rsid w:val="00D03F24"/>
    <w:rsid w:val="00D0652F"/>
    <w:rsid w:val="00D25CF9"/>
    <w:rsid w:val="00D26B38"/>
    <w:rsid w:val="00D3045A"/>
    <w:rsid w:val="00D336F0"/>
    <w:rsid w:val="00D53833"/>
    <w:rsid w:val="00D5495D"/>
    <w:rsid w:val="00D55B4F"/>
    <w:rsid w:val="00D6238B"/>
    <w:rsid w:val="00D71BF7"/>
    <w:rsid w:val="00D72EF1"/>
    <w:rsid w:val="00D77126"/>
    <w:rsid w:val="00D91128"/>
    <w:rsid w:val="00D95931"/>
    <w:rsid w:val="00D9619A"/>
    <w:rsid w:val="00D967FE"/>
    <w:rsid w:val="00D97AA2"/>
    <w:rsid w:val="00DB09D5"/>
    <w:rsid w:val="00DC0BFB"/>
    <w:rsid w:val="00DC46F4"/>
    <w:rsid w:val="00DC52FA"/>
    <w:rsid w:val="00DC5EB2"/>
    <w:rsid w:val="00DC605D"/>
    <w:rsid w:val="00DD114F"/>
    <w:rsid w:val="00DD4AF2"/>
    <w:rsid w:val="00DD4D9B"/>
    <w:rsid w:val="00DF52D6"/>
    <w:rsid w:val="00E006BD"/>
    <w:rsid w:val="00E0170D"/>
    <w:rsid w:val="00E04271"/>
    <w:rsid w:val="00E04B8E"/>
    <w:rsid w:val="00E07AAF"/>
    <w:rsid w:val="00E24A58"/>
    <w:rsid w:val="00E270BA"/>
    <w:rsid w:val="00E2720B"/>
    <w:rsid w:val="00E4383C"/>
    <w:rsid w:val="00E45E39"/>
    <w:rsid w:val="00E50ACE"/>
    <w:rsid w:val="00E546AA"/>
    <w:rsid w:val="00E5609E"/>
    <w:rsid w:val="00E56E6A"/>
    <w:rsid w:val="00E66F4E"/>
    <w:rsid w:val="00E70A6E"/>
    <w:rsid w:val="00E761A2"/>
    <w:rsid w:val="00E764EC"/>
    <w:rsid w:val="00E804B2"/>
    <w:rsid w:val="00E971FD"/>
    <w:rsid w:val="00EA0517"/>
    <w:rsid w:val="00EB1B3C"/>
    <w:rsid w:val="00EB4C0A"/>
    <w:rsid w:val="00EB7A22"/>
    <w:rsid w:val="00EC03F0"/>
    <w:rsid w:val="00EC17CB"/>
    <w:rsid w:val="00EC294D"/>
    <w:rsid w:val="00EC35CE"/>
    <w:rsid w:val="00EC5C86"/>
    <w:rsid w:val="00EC6160"/>
    <w:rsid w:val="00ED2214"/>
    <w:rsid w:val="00ED5030"/>
    <w:rsid w:val="00EE6A84"/>
    <w:rsid w:val="00EF15FF"/>
    <w:rsid w:val="00EF741B"/>
    <w:rsid w:val="00F00C65"/>
    <w:rsid w:val="00F02DA0"/>
    <w:rsid w:val="00F04F23"/>
    <w:rsid w:val="00F12CA0"/>
    <w:rsid w:val="00F14FC5"/>
    <w:rsid w:val="00F22CCE"/>
    <w:rsid w:val="00F25E19"/>
    <w:rsid w:val="00F25F10"/>
    <w:rsid w:val="00F26000"/>
    <w:rsid w:val="00F310C9"/>
    <w:rsid w:val="00F3139C"/>
    <w:rsid w:val="00F323CC"/>
    <w:rsid w:val="00F3404E"/>
    <w:rsid w:val="00F355F7"/>
    <w:rsid w:val="00F378E7"/>
    <w:rsid w:val="00F44150"/>
    <w:rsid w:val="00F47A54"/>
    <w:rsid w:val="00F576A9"/>
    <w:rsid w:val="00F67C48"/>
    <w:rsid w:val="00F7109C"/>
    <w:rsid w:val="00F84976"/>
    <w:rsid w:val="00F9343B"/>
    <w:rsid w:val="00F97A49"/>
    <w:rsid w:val="00FA325F"/>
    <w:rsid w:val="00FB502B"/>
    <w:rsid w:val="00FB6081"/>
    <w:rsid w:val="00FC1638"/>
    <w:rsid w:val="00FC52DA"/>
    <w:rsid w:val="00FE7827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B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528D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BF2B9F"/>
    <w:pPr>
      <w:keepNext/>
      <w:tabs>
        <w:tab w:val="left" w:pos="1985"/>
        <w:tab w:val="left" w:pos="3969"/>
      </w:tabs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qFormat/>
    <w:rsid w:val="00BF2B9F"/>
    <w:pPr>
      <w:keepNext/>
      <w:tabs>
        <w:tab w:val="left" w:pos="3969"/>
      </w:tabs>
      <w:jc w:val="center"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F2B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2B9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BF2B9F"/>
    <w:pPr>
      <w:ind w:left="2520"/>
      <w:jc w:val="both"/>
    </w:pPr>
  </w:style>
  <w:style w:type="character" w:styleId="Hipercze">
    <w:name w:val="Hyperlink"/>
    <w:uiPriority w:val="99"/>
    <w:rsid w:val="00BF2B9F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BF2B9F"/>
    <w:pPr>
      <w:ind w:left="1068"/>
      <w:jc w:val="both"/>
    </w:pPr>
  </w:style>
  <w:style w:type="paragraph" w:styleId="Tekstpodstawowy">
    <w:name w:val="Body Text"/>
    <w:basedOn w:val="Normalny"/>
    <w:semiHidden/>
    <w:rsid w:val="00BF2B9F"/>
    <w:pPr>
      <w:jc w:val="both"/>
    </w:pPr>
    <w:rPr>
      <w:lang w:eastAsia="en-US"/>
    </w:rPr>
  </w:style>
  <w:style w:type="paragraph" w:styleId="Tytu">
    <w:name w:val="Title"/>
    <w:basedOn w:val="Normalny"/>
    <w:qFormat/>
    <w:rsid w:val="00BF2B9F"/>
    <w:pPr>
      <w:jc w:val="center"/>
    </w:pPr>
    <w:rPr>
      <w:b/>
      <w:bCs/>
      <w:sz w:val="28"/>
      <w:szCs w:val="28"/>
      <w:lang w:eastAsia="en-US"/>
    </w:rPr>
  </w:style>
  <w:style w:type="paragraph" w:styleId="Tekstpodstawowy3">
    <w:name w:val="Body Text 3"/>
    <w:basedOn w:val="Normalny"/>
    <w:semiHidden/>
    <w:rsid w:val="00BF2B9F"/>
    <w:pPr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1466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ekstdymka1">
    <w:name w:val="Tekst dymka1"/>
    <w:basedOn w:val="Normalny"/>
    <w:semiHidden/>
    <w:unhideWhenUsed/>
    <w:rsid w:val="00BF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BF2B9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7F271D"/>
    <w:pPr>
      <w:tabs>
        <w:tab w:val="right" w:leader="dot" w:pos="9062"/>
      </w:tabs>
    </w:pPr>
  </w:style>
  <w:style w:type="table" w:styleId="Tabela-Siatka">
    <w:name w:val="Table Grid"/>
    <w:basedOn w:val="Standardowy"/>
    <w:uiPriority w:val="59"/>
    <w:rsid w:val="00614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D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D2C"/>
  </w:style>
  <w:style w:type="character" w:styleId="Odwoanieprzypisukocowego">
    <w:name w:val="endnote reference"/>
    <w:uiPriority w:val="99"/>
    <w:semiHidden/>
    <w:unhideWhenUsed/>
    <w:rsid w:val="00D00D2C"/>
    <w:rPr>
      <w:vertAlign w:val="superscript"/>
    </w:rPr>
  </w:style>
  <w:style w:type="paragraph" w:customStyle="1" w:styleId="p1">
    <w:name w:val="p1"/>
    <w:basedOn w:val="Normalny"/>
    <w:rsid w:val="00610CF0"/>
    <w:rPr>
      <w:rFonts w:eastAsia="Calibri"/>
      <w:sz w:val="17"/>
      <w:szCs w:val="17"/>
    </w:rPr>
  </w:style>
  <w:style w:type="character" w:customStyle="1" w:styleId="apple-converted-space">
    <w:name w:val="apple-converted-space"/>
    <w:basedOn w:val="Domylnaczcionkaakapitu"/>
    <w:rsid w:val="00112083"/>
  </w:style>
  <w:style w:type="paragraph" w:styleId="Akapitzlist">
    <w:name w:val="List Paragraph"/>
    <w:basedOn w:val="Normalny"/>
    <w:uiPriority w:val="34"/>
    <w:qFormat/>
    <w:rsid w:val="00F849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C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39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B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528D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BF2B9F"/>
    <w:pPr>
      <w:keepNext/>
      <w:tabs>
        <w:tab w:val="left" w:pos="1985"/>
        <w:tab w:val="left" w:pos="3969"/>
      </w:tabs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qFormat/>
    <w:rsid w:val="00BF2B9F"/>
    <w:pPr>
      <w:keepNext/>
      <w:tabs>
        <w:tab w:val="left" w:pos="3969"/>
      </w:tabs>
      <w:jc w:val="center"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F2B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2B9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BF2B9F"/>
    <w:pPr>
      <w:ind w:left="2520"/>
      <w:jc w:val="both"/>
    </w:pPr>
  </w:style>
  <w:style w:type="character" w:styleId="Hipercze">
    <w:name w:val="Hyperlink"/>
    <w:uiPriority w:val="99"/>
    <w:rsid w:val="00BF2B9F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BF2B9F"/>
    <w:pPr>
      <w:ind w:left="1068"/>
      <w:jc w:val="both"/>
    </w:pPr>
  </w:style>
  <w:style w:type="paragraph" w:styleId="Tekstpodstawowy">
    <w:name w:val="Body Text"/>
    <w:basedOn w:val="Normalny"/>
    <w:semiHidden/>
    <w:rsid w:val="00BF2B9F"/>
    <w:pPr>
      <w:jc w:val="both"/>
    </w:pPr>
    <w:rPr>
      <w:lang w:eastAsia="en-US"/>
    </w:rPr>
  </w:style>
  <w:style w:type="paragraph" w:styleId="Tytu">
    <w:name w:val="Title"/>
    <w:basedOn w:val="Normalny"/>
    <w:qFormat/>
    <w:rsid w:val="00BF2B9F"/>
    <w:pPr>
      <w:jc w:val="center"/>
    </w:pPr>
    <w:rPr>
      <w:b/>
      <w:bCs/>
      <w:sz w:val="28"/>
      <w:szCs w:val="28"/>
      <w:lang w:eastAsia="en-US"/>
    </w:rPr>
  </w:style>
  <w:style w:type="paragraph" w:styleId="Tekstpodstawowy3">
    <w:name w:val="Body Text 3"/>
    <w:basedOn w:val="Normalny"/>
    <w:semiHidden/>
    <w:rsid w:val="00BF2B9F"/>
    <w:pPr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1466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ekstdymka1">
    <w:name w:val="Tekst dymka1"/>
    <w:basedOn w:val="Normalny"/>
    <w:semiHidden/>
    <w:unhideWhenUsed/>
    <w:rsid w:val="00BF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BF2B9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7F271D"/>
    <w:pPr>
      <w:tabs>
        <w:tab w:val="right" w:leader="dot" w:pos="9062"/>
      </w:tabs>
    </w:pPr>
  </w:style>
  <w:style w:type="table" w:styleId="Tabela-Siatka">
    <w:name w:val="Table Grid"/>
    <w:basedOn w:val="Standardowy"/>
    <w:uiPriority w:val="59"/>
    <w:rsid w:val="00614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D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D2C"/>
  </w:style>
  <w:style w:type="character" w:styleId="Odwoanieprzypisukocowego">
    <w:name w:val="endnote reference"/>
    <w:uiPriority w:val="99"/>
    <w:semiHidden/>
    <w:unhideWhenUsed/>
    <w:rsid w:val="00D00D2C"/>
    <w:rPr>
      <w:vertAlign w:val="superscript"/>
    </w:rPr>
  </w:style>
  <w:style w:type="paragraph" w:customStyle="1" w:styleId="p1">
    <w:name w:val="p1"/>
    <w:basedOn w:val="Normalny"/>
    <w:rsid w:val="00610CF0"/>
    <w:rPr>
      <w:rFonts w:eastAsia="Calibri"/>
      <w:sz w:val="17"/>
      <w:szCs w:val="17"/>
    </w:rPr>
  </w:style>
  <w:style w:type="character" w:customStyle="1" w:styleId="apple-converted-space">
    <w:name w:val="apple-converted-space"/>
    <w:basedOn w:val="Domylnaczcionkaakapitu"/>
    <w:rsid w:val="00112083"/>
  </w:style>
  <w:style w:type="paragraph" w:styleId="Akapitzlist">
    <w:name w:val="List Paragraph"/>
    <w:basedOn w:val="Normalny"/>
    <w:uiPriority w:val="34"/>
    <w:qFormat/>
    <w:rsid w:val="00F849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C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3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B08C-1A77-45BE-9CFB-81CFB1A5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8146</CharactersWithSpaces>
  <SharedDoc>false</SharedDoc>
  <HLinks>
    <vt:vector size="126" baseType="variant"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_Toc428102716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_Toc428102715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_Toc428102714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_Toc428102713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_Toc428102712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_Toc428102711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_Toc428102710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_Toc428102709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_Toc428102708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_Toc428102707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_Toc428102706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_Toc428102705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_Toc428102704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_Toc428102703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_Toc428102702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_Toc428102701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_Toc428102700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_Toc428102699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_Toc428102698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_Toc428102697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_Toc428102696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Dołhan Ewa</cp:lastModifiedBy>
  <cp:revision>2</cp:revision>
  <cp:lastPrinted>2018-07-17T17:54:00Z</cp:lastPrinted>
  <dcterms:created xsi:type="dcterms:W3CDTF">2019-03-15T12:30:00Z</dcterms:created>
  <dcterms:modified xsi:type="dcterms:W3CDTF">2019-03-15T12:30:00Z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 Dokumentu">
    <vt:lpwstr>Audyty</vt:lpwstr>
  </property>
</Properties>
</file>